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CD4A" w14:textId="01BAC45E" w:rsidR="00F97589" w:rsidRPr="00A15D94" w:rsidRDefault="00B911E3">
      <w:pPr>
        <w:jc w:val="both"/>
        <w:rPr>
          <w:rFonts w:ascii="Verdana" w:hAnsi="Verdana"/>
          <w:i/>
          <w:color w:val="000000" w:themeColor="text1"/>
          <w:sz w:val="16"/>
          <w:szCs w:val="16"/>
        </w:rPr>
      </w:pPr>
      <w:r w:rsidRPr="00A15D94">
        <w:rPr>
          <w:rFonts w:ascii="Verdana" w:hAnsi="Verdana"/>
          <w:i/>
          <w:color w:val="000000" w:themeColor="text1"/>
          <w:sz w:val="16"/>
          <w:szCs w:val="16"/>
        </w:rPr>
        <w:t>December 2022</w:t>
      </w:r>
    </w:p>
    <w:p w14:paraId="77270CC7" w14:textId="750C0BEF" w:rsidR="00A60094" w:rsidRPr="00A15D94" w:rsidRDefault="004D3060">
      <w:pPr>
        <w:jc w:val="both"/>
        <w:rPr>
          <w:rFonts w:ascii="Verdana" w:hAnsi="Verdana"/>
          <w:i/>
          <w:color w:val="000000" w:themeColor="text1"/>
          <w:sz w:val="16"/>
          <w:szCs w:val="16"/>
        </w:rPr>
      </w:pPr>
      <w:r w:rsidRPr="00A15D94">
        <w:rPr>
          <w:rFonts w:ascii="Verdana" w:hAnsi="Verdana"/>
          <w:i/>
          <w:color w:val="000000" w:themeColor="text1"/>
          <w:sz w:val="16"/>
          <w:szCs w:val="16"/>
        </w:rPr>
        <w:t>CMDh/096/2009, Rev.</w:t>
      </w:r>
      <w:r w:rsidR="00B911E3" w:rsidRPr="00A15D94">
        <w:rPr>
          <w:rFonts w:ascii="Verdana" w:hAnsi="Verdana"/>
          <w:i/>
          <w:color w:val="000000" w:themeColor="text1"/>
          <w:sz w:val="16"/>
          <w:szCs w:val="16"/>
        </w:rPr>
        <w:t>6</w:t>
      </w:r>
    </w:p>
    <w:p w14:paraId="302222E2" w14:textId="77777777" w:rsidR="00A60094" w:rsidRPr="00A15D94" w:rsidRDefault="00A60094">
      <w:pPr>
        <w:jc w:val="both"/>
        <w:rPr>
          <w:color w:val="000000" w:themeColor="text1"/>
        </w:rPr>
      </w:pPr>
    </w:p>
    <w:p w14:paraId="28A103DB"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&lt;Applicant&gt;</w:t>
      </w:r>
    </w:p>
    <w:p w14:paraId="441DB489"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&lt;Address&gt;</w:t>
      </w:r>
    </w:p>
    <w:p w14:paraId="42A3CCA7"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&lt;Address&gt;</w:t>
      </w:r>
    </w:p>
    <w:p w14:paraId="20EEF730"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&lt;Post code&gt; &lt;Town&gt;</w:t>
      </w:r>
    </w:p>
    <w:p w14:paraId="0A8DC216"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&lt;Country&gt;</w:t>
      </w:r>
    </w:p>
    <w:p w14:paraId="7B5B6AB4" w14:textId="77777777" w:rsidR="00A60094" w:rsidRPr="00A15D94" w:rsidRDefault="00A60094">
      <w:pPr>
        <w:jc w:val="right"/>
        <w:rPr>
          <w:rFonts w:ascii="Verdana" w:hAnsi="Verdana"/>
          <w:color w:val="000000" w:themeColor="text1"/>
          <w:sz w:val="18"/>
          <w:szCs w:val="18"/>
        </w:rPr>
      </w:pPr>
    </w:p>
    <w:p w14:paraId="7D197BBD" w14:textId="77777777" w:rsidR="00A60094" w:rsidRPr="00A15D94" w:rsidRDefault="00A60094">
      <w:pPr>
        <w:jc w:val="right"/>
        <w:rPr>
          <w:rFonts w:ascii="Verdana" w:hAnsi="Verdana"/>
          <w:color w:val="000000" w:themeColor="text1"/>
          <w:sz w:val="18"/>
          <w:szCs w:val="18"/>
        </w:rPr>
      </w:pPr>
    </w:p>
    <w:p w14:paraId="55AD07B5" w14:textId="77777777" w:rsidR="00A60094" w:rsidRPr="00A15D94" w:rsidRDefault="00A60094">
      <w:pPr>
        <w:jc w:val="right"/>
        <w:rPr>
          <w:rFonts w:ascii="Verdana" w:hAnsi="Verdana"/>
          <w:color w:val="000000" w:themeColor="text1"/>
          <w:sz w:val="18"/>
          <w:szCs w:val="18"/>
        </w:rPr>
      </w:pPr>
      <w:r w:rsidRPr="00A15D94">
        <w:rPr>
          <w:rFonts w:ascii="Verdana" w:hAnsi="Verdana"/>
          <w:color w:val="000000" w:themeColor="text1"/>
          <w:sz w:val="18"/>
          <w:szCs w:val="18"/>
        </w:rPr>
        <w:t>&lt;Date&gt;</w:t>
      </w:r>
    </w:p>
    <w:p w14:paraId="6A0D82F1" w14:textId="77777777" w:rsidR="00A60094" w:rsidRPr="00A15D94" w:rsidRDefault="00A60094">
      <w:pPr>
        <w:jc w:val="right"/>
        <w:rPr>
          <w:rFonts w:ascii="Verdana" w:hAnsi="Verdana"/>
          <w:color w:val="000000" w:themeColor="text1"/>
          <w:sz w:val="18"/>
          <w:szCs w:val="18"/>
        </w:rPr>
      </w:pPr>
      <w:r w:rsidRPr="00A15D94">
        <w:rPr>
          <w:rFonts w:ascii="Verdana" w:hAnsi="Verdana"/>
          <w:color w:val="000000" w:themeColor="text1"/>
          <w:sz w:val="18"/>
          <w:szCs w:val="18"/>
        </w:rPr>
        <w:t>&lt;Reference&gt;</w:t>
      </w:r>
    </w:p>
    <w:p w14:paraId="23654FBD" w14:textId="77777777" w:rsidR="00A60094" w:rsidRPr="00A15D94" w:rsidRDefault="00A60094">
      <w:pPr>
        <w:jc w:val="right"/>
        <w:rPr>
          <w:rFonts w:ascii="Verdana" w:hAnsi="Verdana"/>
          <w:color w:val="000000" w:themeColor="text1"/>
          <w:sz w:val="18"/>
          <w:szCs w:val="18"/>
        </w:rPr>
      </w:pPr>
    </w:p>
    <w:p w14:paraId="00B0C6A1" w14:textId="77777777" w:rsidR="00A60094" w:rsidRPr="00A15D94" w:rsidRDefault="00A60094">
      <w:pPr>
        <w:jc w:val="right"/>
        <w:rPr>
          <w:rFonts w:ascii="Verdana" w:hAnsi="Verdana"/>
          <w:color w:val="000000" w:themeColor="text1"/>
          <w:sz w:val="18"/>
          <w:szCs w:val="18"/>
        </w:rPr>
      </w:pPr>
    </w:p>
    <w:p w14:paraId="18C0AE1C" w14:textId="77777777" w:rsidR="00A60094" w:rsidRPr="00A15D94" w:rsidRDefault="00A60094">
      <w:pPr>
        <w:jc w:val="right"/>
        <w:rPr>
          <w:rFonts w:ascii="Verdana" w:hAnsi="Verdana"/>
          <w:color w:val="000000" w:themeColor="text1"/>
          <w:sz w:val="18"/>
          <w:szCs w:val="18"/>
        </w:rPr>
      </w:pPr>
    </w:p>
    <w:p w14:paraId="32E434AD"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&lt;National Agency&gt;</w:t>
      </w:r>
    </w:p>
    <w:p w14:paraId="77C5A148"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&lt;Address&gt;</w:t>
      </w:r>
    </w:p>
    <w:p w14:paraId="73C933D6"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&lt;Address&gt;</w:t>
      </w:r>
    </w:p>
    <w:p w14:paraId="08D697E6"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&lt;Post code&gt; &lt;Town&gt;</w:t>
      </w:r>
    </w:p>
    <w:p w14:paraId="2B8E0F79"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&lt;Country&gt;</w:t>
      </w:r>
    </w:p>
    <w:p w14:paraId="03F46249" w14:textId="77777777" w:rsidR="00A60094" w:rsidRPr="00A15D94" w:rsidRDefault="00A60094">
      <w:pPr>
        <w:jc w:val="both"/>
        <w:rPr>
          <w:color w:val="000000" w:themeColor="text1"/>
        </w:rPr>
      </w:pPr>
    </w:p>
    <w:p w14:paraId="516B4F61" w14:textId="77777777" w:rsidR="00A60094" w:rsidRPr="00A15D94" w:rsidRDefault="00A60094">
      <w:pPr>
        <w:jc w:val="both"/>
        <w:rPr>
          <w:color w:val="000000" w:themeColor="text1"/>
        </w:rPr>
      </w:pPr>
    </w:p>
    <w:p w14:paraId="1CD1134F" w14:textId="77777777" w:rsidR="00A60094" w:rsidRPr="00A15D94" w:rsidRDefault="00A60094">
      <w:pPr>
        <w:jc w:val="both"/>
        <w:rPr>
          <w:color w:val="000000" w:themeColor="text1"/>
        </w:rPr>
      </w:pPr>
    </w:p>
    <w:p w14:paraId="1BDE73BA" w14:textId="77777777" w:rsidR="00A60094" w:rsidRPr="00A15D94" w:rsidRDefault="00A60094">
      <w:pPr>
        <w:ind w:left="993" w:hanging="993"/>
        <w:jc w:val="both"/>
        <w:rPr>
          <w:rFonts w:ascii="Verdana" w:hAnsi="Verdana"/>
          <w:b/>
          <w:color w:val="000000" w:themeColor="text1"/>
          <w:sz w:val="18"/>
          <w:szCs w:val="18"/>
        </w:rPr>
      </w:pPr>
      <w:r w:rsidRPr="00A15D94">
        <w:rPr>
          <w:rFonts w:ascii="Verdana" w:hAnsi="Verdana"/>
          <w:b/>
          <w:color w:val="000000" w:themeColor="text1"/>
          <w:sz w:val="18"/>
          <w:szCs w:val="18"/>
          <w:u w:val="single"/>
        </w:rPr>
        <w:t>Subject</w:t>
      </w:r>
      <w:r w:rsidRPr="00A15D94">
        <w:rPr>
          <w:rFonts w:ascii="Verdana" w:hAnsi="Verdana"/>
          <w:b/>
          <w:color w:val="000000" w:themeColor="text1"/>
          <w:sz w:val="18"/>
          <w:szCs w:val="18"/>
        </w:rPr>
        <w:t>:</w:t>
      </w:r>
      <w:r w:rsidRPr="00A15D94">
        <w:rPr>
          <w:rFonts w:ascii="Verdana" w:hAnsi="Verdana"/>
          <w:b/>
          <w:color w:val="000000" w:themeColor="text1"/>
          <w:sz w:val="18"/>
          <w:szCs w:val="18"/>
        </w:rPr>
        <w:tab/>
        <w:t>Submission of Variation Application Dossier(s) for &lt;Product Name(s) in the MS where the application(s) for variation is submitted&gt; &lt;Procedure Number(s)&gt;</w:t>
      </w:r>
    </w:p>
    <w:p w14:paraId="400A589F" w14:textId="77777777" w:rsidR="00A60094" w:rsidRPr="00A15D94" w:rsidRDefault="00A60094">
      <w:pPr>
        <w:jc w:val="both"/>
        <w:rPr>
          <w:color w:val="000000" w:themeColor="text1"/>
        </w:rPr>
      </w:pPr>
    </w:p>
    <w:p w14:paraId="67F6B27C"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Dear Sirs,</w:t>
      </w:r>
    </w:p>
    <w:p w14:paraId="7E2A405F" w14:textId="77777777" w:rsidR="00A60094" w:rsidRPr="00A15D94" w:rsidRDefault="00A60094">
      <w:pPr>
        <w:jc w:val="both"/>
        <w:rPr>
          <w:rFonts w:ascii="Verdana" w:hAnsi="Verdana"/>
          <w:color w:val="000000" w:themeColor="text1"/>
          <w:sz w:val="18"/>
          <w:szCs w:val="18"/>
        </w:rPr>
      </w:pPr>
    </w:p>
    <w:p w14:paraId="35F469FC" w14:textId="77777777" w:rsidR="00A60094" w:rsidRPr="00A15D94" w:rsidRDefault="00A60094">
      <w:pPr>
        <w:rPr>
          <w:rFonts w:ascii="Verdana" w:hAnsi="Verdana"/>
          <w:color w:val="000000" w:themeColor="text1"/>
          <w:sz w:val="18"/>
          <w:szCs w:val="18"/>
        </w:rPr>
      </w:pPr>
      <w:r w:rsidRPr="00A15D94">
        <w:rPr>
          <w:rFonts w:ascii="Verdana" w:hAnsi="Verdana"/>
          <w:color w:val="000000" w:themeColor="text1"/>
          <w:sz w:val="18"/>
          <w:szCs w:val="18"/>
        </w:rPr>
        <w:t>We are pleased to submit our Variation Application Dossier(s) for &lt;Type IA</w:t>
      </w:r>
      <w:r w:rsidRPr="00A15D94">
        <w:rPr>
          <w:rFonts w:ascii="Verdana" w:hAnsi="Verdana"/>
          <w:color w:val="000000" w:themeColor="text1"/>
          <w:sz w:val="18"/>
          <w:szCs w:val="18"/>
          <w:vertAlign w:val="subscript"/>
        </w:rPr>
        <w:t>IN</w:t>
      </w:r>
      <w:r w:rsidRPr="00A15D94">
        <w:rPr>
          <w:rFonts w:ascii="Verdana" w:hAnsi="Verdana"/>
          <w:color w:val="000000" w:themeColor="text1"/>
          <w:sz w:val="18"/>
          <w:szCs w:val="18"/>
        </w:rPr>
        <w:t xml:space="preserve"> / Type IA / Type IB unforeseen / Type IB foreseen / Type II &gt; Procedure(s).</w:t>
      </w:r>
    </w:p>
    <w:p w14:paraId="7C92AA8E" w14:textId="77777777" w:rsidR="00A60094" w:rsidRPr="00A15D94" w:rsidRDefault="00A60094">
      <w:pPr>
        <w:jc w:val="both"/>
        <w:rPr>
          <w:rFonts w:ascii="Verdana" w:hAnsi="Verdana"/>
          <w:color w:val="000000" w:themeColor="text1"/>
          <w:sz w:val="18"/>
          <w:szCs w:val="18"/>
        </w:rPr>
      </w:pPr>
    </w:p>
    <w:p w14:paraId="21A60AC4" w14:textId="168A2DB2"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The application concerns &lt;Single variation / Grouping of variations / Grouping of variations including a</w:t>
      </w:r>
      <w:r w:rsidR="00350D7F" w:rsidRPr="00A15D94">
        <w:rPr>
          <w:rFonts w:ascii="Verdana" w:hAnsi="Verdana"/>
          <w:color w:val="000000" w:themeColor="text1"/>
          <w:sz w:val="18"/>
          <w:szCs w:val="18"/>
        </w:rPr>
        <w:t>n</w:t>
      </w:r>
      <w:r w:rsidRPr="00A15D94">
        <w:rPr>
          <w:rFonts w:ascii="Verdana" w:hAnsi="Verdana"/>
          <w:color w:val="000000" w:themeColor="text1"/>
          <w:sz w:val="18"/>
          <w:szCs w:val="18"/>
        </w:rPr>
        <w:t xml:space="preserve"> extension</w:t>
      </w:r>
      <w:r w:rsidR="00350D7F" w:rsidRPr="00A15D94">
        <w:rPr>
          <w:rFonts w:ascii="Verdana" w:hAnsi="Verdana"/>
          <w:color w:val="000000" w:themeColor="text1"/>
          <w:sz w:val="18"/>
          <w:szCs w:val="18"/>
        </w:rPr>
        <w:t xml:space="preserve"> application</w:t>
      </w:r>
      <w:r w:rsidRPr="00A15D94">
        <w:rPr>
          <w:rFonts w:ascii="Verdana" w:hAnsi="Verdana"/>
          <w:color w:val="000000" w:themeColor="text1"/>
          <w:sz w:val="18"/>
          <w:szCs w:val="18"/>
        </w:rPr>
        <w:t xml:space="preserve"> / Worksharing&gt;.</w:t>
      </w:r>
    </w:p>
    <w:p w14:paraId="79F7BA5F" w14:textId="77777777" w:rsidR="00A60094" w:rsidRPr="00A15D94" w:rsidRDefault="00A60094">
      <w:pPr>
        <w:jc w:val="both"/>
        <w:rPr>
          <w:rFonts w:ascii="Verdana" w:hAnsi="Verdana"/>
          <w:color w:val="000000" w:themeColor="text1"/>
          <w:sz w:val="18"/>
          <w:szCs w:val="18"/>
        </w:rPr>
      </w:pPr>
    </w:p>
    <w:p w14:paraId="2FB5BF0E" w14:textId="77777777" w:rsidR="00A60094" w:rsidRPr="00A15D94" w:rsidRDefault="00A60094">
      <w:pPr>
        <w:jc w:val="both"/>
        <w:rPr>
          <w:rFonts w:ascii="Verdana" w:hAnsi="Verdana"/>
          <w:color w:val="000000" w:themeColor="text1"/>
          <w:sz w:val="18"/>
          <w:szCs w:val="18"/>
          <w:u w:val="single"/>
        </w:rPr>
      </w:pPr>
      <w:r w:rsidRPr="00A15D94">
        <w:rPr>
          <w:rFonts w:ascii="Verdana" w:hAnsi="Verdana"/>
          <w:color w:val="000000" w:themeColor="text1"/>
          <w:sz w:val="18"/>
          <w:szCs w:val="18"/>
          <w:u w:val="single"/>
        </w:rPr>
        <w:t>The details are as follows:</w:t>
      </w:r>
    </w:p>
    <w:p w14:paraId="6A6F4F54" w14:textId="77777777" w:rsidR="00A60094" w:rsidRPr="00A15D94" w:rsidRDefault="00A60094">
      <w:pPr>
        <w:jc w:val="both"/>
        <w:rPr>
          <w:rFonts w:ascii="Verdana" w:hAnsi="Verdana"/>
          <w:color w:val="000000" w:themeColor="text1"/>
          <w:sz w:val="18"/>
          <w:szCs w:val="18"/>
        </w:rPr>
      </w:pPr>
    </w:p>
    <w:p w14:paraId="6E4D9693" w14:textId="1162D19A" w:rsidR="005B3588" w:rsidRPr="00A15D94" w:rsidRDefault="00A60094" w:rsidP="007B4301">
      <w:pPr>
        <w:tabs>
          <w:tab w:val="left" w:pos="3402"/>
          <w:tab w:val="left" w:pos="4820"/>
          <w:tab w:val="right" w:leader="dot" w:pos="9639"/>
        </w:tabs>
        <w:ind w:left="142" w:hanging="142"/>
        <w:jc w:val="both"/>
        <w:rPr>
          <w:rFonts w:ascii="Verdana" w:hAnsi="Verdana"/>
          <w:b/>
          <w:color w:val="000000" w:themeColor="text1"/>
          <w:sz w:val="18"/>
          <w:szCs w:val="18"/>
        </w:rPr>
      </w:pPr>
      <w:r w:rsidRPr="00A15D94">
        <w:rPr>
          <w:rFonts w:ascii="Verdana" w:hAnsi="Verdana"/>
          <w:b/>
          <w:color w:val="000000" w:themeColor="text1"/>
          <w:sz w:val="18"/>
          <w:szCs w:val="18"/>
        </w:rPr>
        <w:t xml:space="preserve">Name of the medicinal product(s) (in the RMS): </w:t>
      </w:r>
      <w:r w:rsidR="005B3588" w:rsidRPr="00A15D94">
        <w:rPr>
          <w:rFonts w:ascii="Verdana" w:hAnsi="Verdana"/>
          <w:b/>
          <w:color w:val="000000" w:themeColor="text1"/>
          <w:sz w:val="18"/>
          <w:szCs w:val="18"/>
        </w:rPr>
        <w:tab/>
      </w:r>
      <w:r w:rsidR="005B3588" w:rsidRPr="00A15D94">
        <w:rPr>
          <w:rFonts w:ascii="Verdana" w:hAnsi="Verdana"/>
          <w:color w:val="000000" w:themeColor="text1"/>
          <w:sz w:val="18"/>
          <w:szCs w:val="18"/>
        </w:rPr>
        <w:fldChar w:fldCharType="begin">
          <w:ffData>
            <w:name w:val="Text5"/>
            <w:enabled/>
            <w:calcOnExit w:val="0"/>
            <w:textInput/>
          </w:ffData>
        </w:fldChar>
      </w:r>
      <w:r w:rsidR="005B3588" w:rsidRPr="00A15D94">
        <w:rPr>
          <w:rFonts w:ascii="Verdana" w:hAnsi="Verdana"/>
          <w:color w:val="000000" w:themeColor="text1"/>
          <w:sz w:val="18"/>
          <w:szCs w:val="18"/>
        </w:rPr>
        <w:instrText xml:space="preserve"> FORMTEXT </w:instrText>
      </w:r>
      <w:r w:rsidR="005B3588" w:rsidRPr="00A15D94">
        <w:rPr>
          <w:rFonts w:ascii="Verdana" w:hAnsi="Verdana"/>
          <w:color w:val="000000" w:themeColor="text1"/>
          <w:sz w:val="18"/>
          <w:szCs w:val="18"/>
        </w:rPr>
      </w:r>
      <w:r w:rsidR="005B3588" w:rsidRPr="00A15D94">
        <w:rPr>
          <w:rFonts w:ascii="Verdana" w:hAnsi="Verdana"/>
          <w:color w:val="000000" w:themeColor="text1"/>
          <w:sz w:val="18"/>
          <w:szCs w:val="18"/>
        </w:rPr>
        <w:fldChar w:fldCharType="separate"/>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color w:val="000000" w:themeColor="text1"/>
          <w:sz w:val="18"/>
          <w:szCs w:val="18"/>
        </w:rPr>
        <w:fldChar w:fldCharType="end"/>
      </w:r>
    </w:p>
    <w:p w14:paraId="75A1C7B6" w14:textId="4EFCB6C1" w:rsidR="005B3588" w:rsidRPr="00A15D94" w:rsidRDefault="00A60094" w:rsidP="007B4301">
      <w:pPr>
        <w:tabs>
          <w:tab w:val="left" w:pos="3402"/>
          <w:tab w:val="left" w:pos="4820"/>
          <w:tab w:val="right" w:leader="dot" w:pos="9639"/>
        </w:tabs>
        <w:ind w:left="142" w:hanging="142"/>
        <w:jc w:val="both"/>
        <w:rPr>
          <w:rFonts w:ascii="Verdana" w:hAnsi="Verdana"/>
          <w:b/>
          <w:color w:val="000000" w:themeColor="text1"/>
          <w:sz w:val="18"/>
          <w:szCs w:val="18"/>
        </w:rPr>
      </w:pPr>
      <w:r w:rsidRPr="00A15D94">
        <w:rPr>
          <w:rFonts w:ascii="Verdana" w:hAnsi="Verdana"/>
          <w:b/>
          <w:color w:val="000000" w:themeColor="text1"/>
          <w:sz w:val="18"/>
          <w:szCs w:val="18"/>
        </w:rPr>
        <w:t>Pharmaceutical form(s) and strength(s):</w:t>
      </w:r>
      <w:r w:rsidRPr="00A15D94">
        <w:rPr>
          <w:rFonts w:ascii="Verdana" w:hAnsi="Verdana"/>
          <w:color w:val="000000" w:themeColor="text1"/>
          <w:sz w:val="18"/>
          <w:szCs w:val="18"/>
        </w:rPr>
        <w:t xml:space="preserve"> </w:t>
      </w:r>
      <w:r w:rsidRPr="00A15D94">
        <w:rPr>
          <w:rFonts w:ascii="Verdana" w:hAnsi="Verdana"/>
          <w:color w:val="000000" w:themeColor="text1"/>
          <w:sz w:val="18"/>
          <w:szCs w:val="18"/>
        </w:rPr>
        <w:tab/>
      </w:r>
      <w:r w:rsidR="005B3588" w:rsidRPr="00A15D94">
        <w:rPr>
          <w:rFonts w:ascii="Verdana" w:hAnsi="Verdana"/>
          <w:color w:val="000000" w:themeColor="text1"/>
          <w:sz w:val="18"/>
          <w:szCs w:val="18"/>
        </w:rPr>
        <w:fldChar w:fldCharType="begin">
          <w:ffData>
            <w:name w:val="Text5"/>
            <w:enabled/>
            <w:calcOnExit w:val="0"/>
            <w:textInput/>
          </w:ffData>
        </w:fldChar>
      </w:r>
      <w:r w:rsidR="005B3588" w:rsidRPr="00A15D94">
        <w:rPr>
          <w:rFonts w:ascii="Verdana" w:hAnsi="Verdana"/>
          <w:color w:val="000000" w:themeColor="text1"/>
          <w:sz w:val="18"/>
          <w:szCs w:val="18"/>
        </w:rPr>
        <w:instrText xml:space="preserve"> FORMTEXT </w:instrText>
      </w:r>
      <w:r w:rsidR="005B3588" w:rsidRPr="00A15D94">
        <w:rPr>
          <w:rFonts w:ascii="Verdana" w:hAnsi="Verdana"/>
          <w:color w:val="000000" w:themeColor="text1"/>
          <w:sz w:val="18"/>
          <w:szCs w:val="18"/>
        </w:rPr>
      </w:r>
      <w:r w:rsidR="005B3588" w:rsidRPr="00A15D94">
        <w:rPr>
          <w:rFonts w:ascii="Verdana" w:hAnsi="Verdana"/>
          <w:color w:val="000000" w:themeColor="text1"/>
          <w:sz w:val="18"/>
          <w:szCs w:val="18"/>
        </w:rPr>
        <w:fldChar w:fldCharType="separate"/>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color w:val="000000" w:themeColor="text1"/>
          <w:sz w:val="18"/>
          <w:szCs w:val="18"/>
        </w:rPr>
        <w:fldChar w:fldCharType="end"/>
      </w:r>
    </w:p>
    <w:p w14:paraId="5A778DA6" w14:textId="77777777" w:rsidR="005B3588" w:rsidRPr="00A15D94" w:rsidRDefault="00A60094" w:rsidP="007B4301">
      <w:pPr>
        <w:tabs>
          <w:tab w:val="left" w:pos="3402"/>
          <w:tab w:val="left" w:pos="4820"/>
          <w:tab w:val="right" w:leader="dot" w:pos="9639"/>
        </w:tabs>
        <w:ind w:left="142" w:hanging="142"/>
        <w:jc w:val="both"/>
        <w:rPr>
          <w:rFonts w:ascii="Verdana" w:hAnsi="Verdana"/>
          <w:color w:val="000000" w:themeColor="text1"/>
          <w:sz w:val="18"/>
          <w:szCs w:val="18"/>
        </w:rPr>
      </w:pPr>
      <w:r w:rsidRPr="00A15D94">
        <w:rPr>
          <w:rFonts w:ascii="Verdana" w:hAnsi="Verdana"/>
          <w:b/>
          <w:color w:val="000000" w:themeColor="text1"/>
          <w:sz w:val="18"/>
          <w:szCs w:val="18"/>
        </w:rPr>
        <w:t>INN/active substance(s):</w:t>
      </w:r>
      <w:r w:rsidR="005B3588" w:rsidRPr="00A15D94">
        <w:rPr>
          <w:rFonts w:ascii="Verdana" w:hAnsi="Verdana"/>
          <w:color w:val="000000" w:themeColor="text1"/>
          <w:sz w:val="18"/>
          <w:szCs w:val="18"/>
        </w:rPr>
        <w:t xml:space="preserve"> </w:t>
      </w:r>
      <w:r w:rsidR="005B3588" w:rsidRPr="00A15D94">
        <w:rPr>
          <w:rFonts w:ascii="Verdana" w:hAnsi="Verdana"/>
          <w:color w:val="000000" w:themeColor="text1"/>
          <w:sz w:val="18"/>
          <w:szCs w:val="18"/>
        </w:rPr>
        <w:tab/>
      </w:r>
      <w:r w:rsidR="005B3588" w:rsidRPr="00A15D94">
        <w:rPr>
          <w:rFonts w:ascii="Verdana" w:hAnsi="Verdana"/>
          <w:color w:val="000000" w:themeColor="text1"/>
          <w:sz w:val="18"/>
          <w:szCs w:val="18"/>
        </w:rPr>
        <w:tab/>
      </w:r>
      <w:r w:rsidR="005B3588" w:rsidRPr="00A15D94">
        <w:rPr>
          <w:rFonts w:ascii="Verdana" w:hAnsi="Verdana"/>
          <w:color w:val="000000" w:themeColor="text1"/>
          <w:sz w:val="18"/>
          <w:szCs w:val="18"/>
        </w:rPr>
        <w:fldChar w:fldCharType="begin">
          <w:ffData>
            <w:name w:val="Text5"/>
            <w:enabled/>
            <w:calcOnExit w:val="0"/>
            <w:textInput/>
          </w:ffData>
        </w:fldChar>
      </w:r>
      <w:r w:rsidR="005B3588" w:rsidRPr="00A15D94">
        <w:rPr>
          <w:rFonts w:ascii="Verdana" w:hAnsi="Verdana"/>
          <w:color w:val="000000" w:themeColor="text1"/>
          <w:sz w:val="18"/>
          <w:szCs w:val="18"/>
        </w:rPr>
        <w:instrText xml:space="preserve"> FORMTEXT </w:instrText>
      </w:r>
      <w:r w:rsidR="005B3588" w:rsidRPr="00A15D94">
        <w:rPr>
          <w:rFonts w:ascii="Verdana" w:hAnsi="Verdana"/>
          <w:color w:val="000000" w:themeColor="text1"/>
          <w:sz w:val="18"/>
          <w:szCs w:val="18"/>
        </w:rPr>
      </w:r>
      <w:r w:rsidR="005B3588" w:rsidRPr="00A15D94">
        <w:rPr>
          <w:rFonts w:ascii="Verdana" w:hAnsi="Verdana"/>
          <w:color w:val="000000" w:themeColor="text1"/>
          <w:sz w:val="18"/>
          <w:szCs w:val="18"/>
        </w:rPr>
        <w:fldChar w:fldCharType="separate"/>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color w:val="000000" w:themeColor="text1"/>
          <w:sz w:val="18"/>
          <w:szCs w:val="18"/>
        </w:rPr>
        <w:fldChar w:fldCharType="end"/>
      </w:r>
    </w:p>
    <w:p w14:paraId="0EB8AB5C" w14:textId="45AD3BE6" w:rsidR="005B3588" w:rsidRPr="00A15D94" w:rsidRDefault="00A60094" w:rsidP="007B4301">
      <w:pPr>
        <w:tabs>
          <w:tab w:val="left" w:pos="3402"/>
          <w:tab w:val="left" w:pos="4820"/>
          <w:tab w:val="right" w:leader="dot" w:pos="9639"/>
        </w:tabs>
        <w:ind w:left="142" w:hanging="142"/>
        <w:jc w:val="both"/>
        <w:rPr>
          <w:rFonts w:ascii="Verdana" w:hAnsi="Verdana"/>
          <w:b/>
          <w:color w:val="000000" w:themeColor="text1"/>
          <w:sz w:val="18"/>
          <w:szCs w:val="18"/>
        </w:rPr>
      </w:pPr>
      <w:r w:rsidRPr="00A15D94">
        <w:rPr>
          <w:rFonts w:ascii="Verdana" w:hAnsi="Verdana"/>
          <w:b/>
          <w:color w:val="000000" w:themeColor="text1"/>
          <w:sz w:val="18"/>
          <w:szCs w:val="18"/>
        </w:rPr>
        <w:t>ATC Code(s):</w:t>
      </w:r>
      <w:r w:rsidRPr="00A15D94">
        <w:rPr>
          <w:rFonts w:ascii="Verdana" w:hAnsi="Verdana"/>
          <w:color w:val="000000" w:themeColor="text1"/>
          <w:sz w:val="18"/>
          <w:szCs w:val="18"/>
        </w:rPr>
        <w:t xml:space="preserve"> </w:t>
      </w:r>
      <w:r w:rsidR="005B3588" w:rsidRPr="00A15D94">
        <w:rPr>
          <w:rFonts w:ascii="Verdana" w:hAnsi="Verdana"/>
          <w:color w:val="000000" w:themeColor="text1"/>
          <w:sz w:val="18"/>
          <w:szCs w:val="18"/>
        </w:rPr>
        <w:tab/>
      </w:r>
      <w:r w:rsidR="005B3588" w:rsidRPr="00A15D94">
        <w:rPr>
          <w:rFonts w:ascii="Verdana" w:hAnsi="Verdana"/>
          <w:color w:val="000000" w:themeColor="text1"/>
          <w:sz w:val="18"/>
          <w:szCs w:val="18"/>
        </w:rPr>
        <w:tab/>
      </w:r>
      <w:r w:rsidR="005B3588" w:rsidRPr="00A15D94">
        <w:rPr>
          <w:rFonts w:ascii="Verdana" w:hAnsi="Verdana"/>
          <w:color w:val="000000" w:themeColor="text1"/>
          <w:sz w:val="18"/>
          <w:szCs w:val="18"/>
        </w:rPr>
        <w:fldChar w:fldCharType="begin">
          <w:ffData>
            <w:name w:val="Text5"/>
            <w:enabled/>
            <w:calcOnExit w:val="0"/>
            <w:textInput/>
          </w:ffData>
        </w:fldChar>
      </w:r>
      <w:r w:rsidR="005B3588" w:rsidRPr="00A15D94">
        <w:rPr>
          <w:rFonts w:ascii="Verdana" w:hAnsi="Verdana"/>
          <w:color w:val="000000" w:themeColor="text1"/>
          <w:sz w:val="18"/>
          <w:szCs w:val="18"/>
        </w:rPr>
        <w:instrText xml:space="preserve"> FORMTEXT </w:instrText>
      </w:r>
      <w:r w:rsidR="005B3588" w:rsidRPr="00A15D94">
        <w:rPr>
          <w:rFonts w:ascii="Verdana" w:hAnsi="Verdana"/>
          <w:color w:val="000000" w:themeColor="text1"/>
          <w:sz w:val="18"/>
          <w:szCs w:val="18"/>
        </w:rPr>
      </w:r>
      <w:r w:rsidR="005B3588" w:rsidRPr="00A15D94">
        <w:rPr>
          <w:rFonts w:ascii="Verdana" w:hAnsi="Verdana"/>
          <w:color w:val="000000" w:themeColor="text1"/>
          <w:sz w:val="18"/>
          <w:szCs w:val="18"/>
        </w:rPr>
        <w:fldChar w:fldCharType="separate"/>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color w:val="000000" w:themeColor="text1"/>
          <w:sz w:val="18"/>
          <w:szCs w:val="18"/>
        </w:rPr>
        <w:fldChar w:fldCharType="end"/>
      </w:r>
    </w:p>
    <w:p w14:paraId="5D929C0C" w14:textId="21DFD17B" w:rsidR="00A60094" w:rsidRPr="00A15D94" w:rsidRDefault="00A60094" w:rsidP="007B4301">
      <w:pPr>
        <w:tabs>
          <w:tab w:val="left" w:pos="3402"/>
          <w:tab w:val="left" w:pos="4820"/>
          <w:tab w:val="right" w:leader="dot" w:pos="9639"/>
        </w:tabs>
        <w:ind w:left="142" w:hanging="142"/>
        <w:jc w:val="both"/>
        <w:rPr>
          <w:rFonts w:ascii="Verdana" w:hAnsi="Verdana"/>
          <w:b/>
          <w:color w:val="000000" w:themeColor="text1"/>
          <w:sz w:val="18"/>
          <w:szCs w:val="18"/>
        </w:rPr>
      </w:pPr>
      <w:r w:rsidRPr="00A15D94">
        <w:rPr>
          <w:rFonts w:ascii="Verdana" w:hAnsi="Verdana"/>
          <w:b/>
          <w:color w:val="000000" w:themeColor="text1"/>
          <w:sz w:val="18"/>
          <w:szCs w:val="18"/>
        </w:rPr>
        <w:t xml:space="preserve">National Marketing Authorisation Number(s): </w:t>
      </w:r>
      <w:r w:rsidR="005B3588" w:rsidRPr="00A15D94">
        <w:rPr>
          <w:rFonts w:ascii="Verdana" w:hAnsi="Verdana"/>
          <w:b/>
          <w:color w:val="000000" w:themeColor="text1"/>
          <w:sz w:val="18"/>
          <w:szCs w:val="18"/>
        </w:rPr>
        <w:tab/>
      </w:r>
      <w:r w:rsidR="005B3588" w:rsidRPr="00A15D94">
        <w:rPr>
          <w:rFonts w:ascii="Verdana" w:hAnsi="Verdana"/>
          <w:color w:val="000000" w:themeColor="text1"/>
          <w:sz w:val="18"/>
          <w:szCs w:val="18"/>
        </w:rPr>
        <w:fldChar w:fldCharType="begin">
          <w:ffData>
            <w:name w:val="Text5"/>
            <w:enabled/>
            <w:calcOnExit w:val="0"/>
            <w:textInput/>
          </w:ffData>
        </w:fldChar>
      </w:r>
      <w:r w:rsidR="005B3588" w:rsidRPr="00A15D94">
        <w:rPr>
          <w:rFonts w:ascii="Verdana" w:hAnsi="Verdana"/>
          <w:color w:val="000000" w:themeColor="text1"/>
          <w:sz w:val="18"/>
          <w:szCs w:val="18"/>
        </w:rPr>
        <w:instrText xml:space="preserve"> FORMTEXT </w:instrText>
      </w:r>
      <w:r w:rsidR="005B3588" w:rsidRPr="00A15D94">
        <w:rPr>
          <w:rFonts w:ascii="Verdana" w:hAnsi="Verdana"/>
          <w:color w:val="000000" w:themeColor="text1"/>
          <w:sz w:val="18"/>
          <w:szCs w:val="18"/>
        </w:rPr>
      </w:r>
      <w:r w:rsidR="005B3588" w:rsidRPr="00A15D94">
        <w:rPr>
          <w:rFonts w:ascii="Verdana" w:hAnsi="Verdana"/>
          <w:color w:val="000000" w:themeColor="text1"/>
          <w:sz w:val="18"/>
          <w:szCs w:val="18"/>
        </w:rPr>
        <w:fldChar w:fldCharType="separate"/>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color w:val="000000" w:themeColor="text1"/>
          <w:sz w:val="18"/>
          <w:szCs w:val="18"/>
        </w:rPr>
        <w:fldChar w:fldCharType="end"/>
      </w:r>
    </w:p>
    <w:p w14:paraId="5C7957F7" w14:textId="77777777" w:rsidR="00A60094" w:rsidRPr="00A15D94" w:rsidRDefault="00A60094">
      <w:pPr>
        <w:tabs>
          <w:tab w:val="left" w:pos="3402"/>
          <w:tab w:val="right" w:leader="dot" w:pos="9639"/>
        </w:tabs>
        <w:spacing w:before="80"/>
        <w:ind w:left="142" w:hanging="142"/>
        <w:jc w:val="both"/>
        <w:rPr>
          <w:rFonts w:ascii="Verdana" w:hAnsi="Verdana"/>
          <w:b/>
          <w:color w:val="000000" w:themeColor="text1"/>
          <w:sz w:val="18"/>
          <w:szCs w:val="18"/>
        </w:rPr>
      </w:pPr>
    </w:p>
    <w:p w14:paraId="3630963E" w14:textId="227416E1" w:rsidR="00A60094" w:rsidRPr="00A15D94" w:rsidRDefault="00A60094">
      <w:pPr>
        <w:tabs>
          <w:tab w:val="left" w:pos="3402"/>
          <w:tab w:val="right" w:leader="dot" w:pos="9639"/>
        </w:tabs>
        <w:spacing w:before="80"/>
        <w:ind w:left="142" w:hanging="142"/>
        <w:jc w:val="both"/>
        <w:rPr>
          <w:rFonts w:ascii="Verdana" w:hAnsi="Verdana"/>
          <w:color w:val="000000" w:themeColor="text1"/>
          <w:sz w:val="18"/>
          <w:szCs w:val="18"/>
        </w:rPr>
      </w:pPr>
      <w:r w:rsidRPr="00A15D94">
        <w:rPr>
          <w:rFonts w:ascii="Verdana" w:hAnsi="Verdana"/>
          <w:b/>
          <w:color w:val="000000" w:themeColor="text1"/>
          <w:sz w:val="18"/>
          <w:szCs w:val="18"/>
        </w:rPr>
        <w:t>Type of the Variation Application(s)</w:t>
      </w:r>
      <w:r w:rsidRPr="00A15D94">
        <w:rPr>
          <w:rFonts w:ascii="Verdana" w:hAnsi="Verdana"/>
          <w:color w:val="000000" w:themeColor="text1"/>
          <w:sz w:val="18"/>
          <w:szCs w:val="18"/>
        </w:rPr>
        <w:t xml:space="preserve">: </w:t>
      </w:r>
      <w:r w:rsidR="005B3588" w:rsidRPr="00A15D94">
        <w:rPr>
          <w:rFonts w:ascii="Verdana" w:hAnsi="Verdana"/>
          <w:color w:val="000000" w:themeColor="text1"/>
          <w:sz w:val="18"/>
          <w:szCs w:val="18"/>
        </w:rPr>
        <w:fldChar w:fldCharType="begin">
          <w:ffData>
            <w:name w:val="Text5"/>
            <w:enabled/>
            <w:calcOnExit w:val="0"/>
            <w:textInput/>
          </w:ffData>
        </w:fldChar>
      </w:r>
      <w:r w:rsidR="005B3588" w:rsidRPr="00A15D94">
        <w:rPr>
          <w:rFonts w:ascii="Verdana" w:hAnsi="Verdana"/>
          <w:color w:val="000000" w:themeColor="text1"/>
          <w:sz w:val="18"/>
          <w:szCs w:val="18"/>
        </w:rPr>
        <w:instrText xml:space="preserve"> FORMTEXT </w:instrText>
      </w:r>
      <w:r w:rsidR="005B3588" w:rsidRPr="00A15D94">
        <w:rPr>
          <w:rFonts w:ascii="Verdana" w:hAnsi="Verdana"/>
          <w:color w:val="000000" w:themeColor="text1"/>
          <w:sz w:val="18"/>
          <w:szCs w:val="18"/>
        </w:rPr>
      </w:r>
      <w:r w:rsidR="005B3588" w:rsidRPr="00A15D94">
        <w:rPr>
          <w:rFonts w:ascii="Verdana" w:hAnsi="Verdana"/>
          <w:color w:val="000000" w:themeColor="text1"/>
          <w:sz w:val="18"/>
          <w:szCs w:val="18"/>
        </w:rPr>
        <w:fldChar w:fldCharType="separate"/>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noProof/>
          <w:color w:val="000000" w:themeColor="text1"/>
          <w:sz w:val="18"/>
          <w:szCs w:val="18"/>
        </w:rPr>
        <w:t> </w:t>
      </w:r>
      <w:r w:rsidR="005B3588" w:rsidRPr="00A15D94">
        <w:rPr>
          <w:rFonts w:ascii="Verdana" w:hAnsi="Verdana"/>
          <w:color w:val="000000" w:themeColor="text1"/>
          <w:sz w:val="18"/>
          <w:szCs w:val="18"/>
        </w:rPr>
        <w:fldChar w:fldCharType="end"/>
      </w:r>
    </w:p>
    <w:p w14:paraId="01009781" w14:textId="77777777" w:rsidR="00A60094" w:rsidRPr="00A15D94" w:rsidRDefault="00A60094" w:rsidP="007B4301">
      <w:pPr>
        <w:pStyle w:val="FootnoteText"/>
        <w:tabs>
          <w:tab w:val="right" w:leader="dot" w:pos="9639"/>
        </w:tabs>
        <w:jc w:val="both"/>
        <w:rPr>
          <w:rFonts w:ascii="Verdana" w:hAnsi="Verdana"/>
          <w:color w:val="000000" w:themeColor="text1"/>
          <w:sz w:val="18"/>
          <w:szCs w:val="18"/>
        </w:rPr>
      </w:pPr>
      <w:r w:rsidRPr="00A15D94">
        <w:rPr>
          <w:rFonts w:ascii="Verdana" w:hAnsi="Verdana"/>
          <w:color w:val="000000" w:themeColor="text1"/>
          <w:sz w:val="18"/>
          <w:szCs w:val="18"/>
        </w:rPr>
        <w:t>When appropriate, please indicate type of change (for Type IB and Type II variations only):</w:t>
      </w:r>
    </w:p>
    <w:p w14:paraId="0EC0CE36" w14:textId="77777777" w:rsidR="00A60094" w:rsidRPr="00A15D94" w:rsidRDefault="00A60094">
      <w:pPr>
        <w:pStyle w:val="FootnoteText"/>
        <w:tabs>
          <w:tab w:val="right" w:leader="dot" w:pos="9639"/>
        </w:tabs>
        <w:ind w:left="142"/>
        <w:jc w:val="both"/>
        <w:rPr>
          <w:rFonts w:ascii="Verdana" w:hAnsi="Verdana"/>
          <w:color w:val="000000" w:themeColor="text1"/>
          <w:sz w:val="18"/>
          <w:szCs w:val="18"/>
        </w:rPr>
      </w:pPr>
    </w:p>
    <w:p w14:paraId="15B3B6C0" w14:textId="77777777" w:rsidR="00A60094" w:rsidRPr="00A15D94" w:rsidRDefault="00A60094">
      <w:pPr>
        <w:pStyle w:val="FootnoteText"/>
        <w:tabs>
          <w:tab w:val="left" w:pos="142"/>
          <w:tab w:val="left" w:pos="567"/>
          <w:tab w:val="right" w:leader="dot" w:pos="9639"/>
        </w:tabs>
        <w:ind w:left="567" w:hanging="425"/>
        <w:jc w:val="both"/>
        <w:rPr>
          <w:rFonts w:ascii="Verdana" w:hAnsi="Verdana"/>
          <w:color w:val="000000" w:themeColor="text1"/>
          <w:sz w:val="18"/>
          <w:szCs w:val="18"/>
        </w:rPr>
      </w:pPr>
      <w:r w:rsidRPr="00A15D94">
        <w:rPr>
          <w:rFonts w:ascii="Verdana" w:hAnsi="Verdana"/>
          <w:color w:val="000000" w:themeColor="text1"/>
          <w:sz w:val="18"/>
          <w:szCs w:val="18"/>
        </w:rPr>
        <w:fldChar w:fldCharType="begin">
          <w:ffData>
            <w:name w:val="Selectievakje3"/>
            <w:enabled/>
            <w:calcOnExit w:val="0"/>
            <w:checkBox>
              <w:sizeAuto/>
              <w:default w:val="0"/>
            </w:checkBox>
          </w:ffData>
        </w:fldChar>
      </w:r>
      <w:r w:rsidRPr="00A15D94">
        <w:rPr>
          <w:rFonts w:ascii="Verdana" w:hAnsi="Verdana"/>
          <w:color w:val="000000" w:themeColor="text1"/>
          <w:sz w:val="18"/>
          <w:szCs w:val="18"/>
        </w:rPr>
        <w:instrText xml:space="preserve"> FORMCHECKBOX </w:instrText>
      </w:r>
      <w:r w:rsidR="00A15D94" w:rsidRPr="00A15D94">
        <w:rPr>
          <w:rFonts w:ascii="Verdana" w:hAnsi="Verdana"/>
          <w:color w:val="000000" w:themeColor="text1"/>
          <w:sz w:val="18"/>
          <w:szCs w:val="18"/>
        </w:rPr>
      </w:r>
      <w:r w:rsidR="00A15D94" w:rsidRPr="00A15D94">
        <w:rPr>
          <w:rFonts w:ascii="Verdana" w:hAnsi="Verdana"/>
          <w:color w:val="000000" w:themeColor="text1"/>
          <w:sz w:val="18"/>
          <w:szCs w:val="18"/>
        </w:rPr>
        <w:fldChar w:fldCharType="separate"/>
      </w:r>
      <w:r w:rsidRPr="00A15D94">
        <w:rPr>
          <w:rFonts w:ascii="Verdana" w:hAnsi="Verdana"/>
          <w:color w:val="000000" w:themeColor="text1"/>
          <w:sz w:val="18"/>
          <w:szCs w:val="18"/>
        </w:rPr>
        <w:fldChar w:fldCharType="end"/>
      </w:r>
      <w:r w:rsidRPr="00A15D94">
        <w:rPr>
          <w:rFonts w:ascii="Verdana" w:hAnsi="Verdana"/>
          <w:color w:val="000000" w:themeColor="text1"/>
          <w:sz w:val="18"/>
          <w:szCs w:val="18"/>
        </w:rPr>
        <w:tab/>
        <w:t>Indication</w:t>
      </w:r>
    </w:p>
    <w:p w14:paraId="2A76AD85" w14:textId="77777777" w:rsidR="00A60094" w:rsidRPr="00A15D94" w:rsidRDefault="00A60094">
      <w:pPr>
        <w:pStyle w:val="FootnoteText"/>
        <w:tabs>
          <w:tab w:val="left" w:pos="142"/>
          <w:tab w:val="left" w:pos="567"/>
          <w:tab w:val="right" w:leader="dot" w:pos="9639"/>
        </w:tabs>
        <w:ind w:left="567" w:hanging="425"/>
        <w:jc w:val="both"/>
        <w:rPr>
          <w:rFonts w:ascii="Verdana" w:hAnsi="Verdana"/>
          <w:color w:val="000000" w:themeColor="text1"/>
          <w:sz w:val="18"/>
          <w:szCs w:val="18"/>
        </w:rPr>
      </w:pPr>
      <w:r w:rsidRPr="00A15D94">
        <w:rPr>
          <w:rFonts w:ascii="Verdana" w:hAnsi="Verdana"/>
          <w:color w:val="000000" w:themeColor="text1"/>
          <w:sz w:val="18"/>
          <w:szCs w:val="18"/>
        </w:rPr>
        <w:fldChar w:fldCharType="begin">
          <w:ffData>
            <w:name w:val="Selectievakje3"/>
            <w:enabled/>
            <w:calcOnExit w:val="0"/>
            <w:checkBox>
              <w:sizeAuto/>
              <w:default w:val="0"/>
            </w:checkBox>
          </w:ffData>
        </w:fldChar>
      </w:r>
      <w:r w:rsidRPr="00A15D94">
        <w:rPr>
          <w:rFonts w:ascii="Verdana" w:hAnsi="Verdana"/>
          <w:color w:val="000000" w:themeColor="text1"/>
          <w:sz w:val="18"/>
          <w:szCs w:val="18"/>
        </w:rPr>
        <w:instrText xml:space="preserve"> FORMCHECKBOX </w:instrText>
      </w:r>
      <w:r w:rsidR="00A15D94" w:rsidRPr="00A15D94">
        <w:rPr>
          <w:rFonts w:ascii="Verdana" w:hAnsi="Verdana"/>
          <w:color w:val="000000" w:themeColor="text1"/>
          <w:sz w:val="18"/>
          <w:szCs w:val="18"/>
        </w:rPr>
      </w:r>
      <w:r w:rsidR="00A15D94" w:rsidRPr="00A15D94">
        <w:rPr>
          <w:rFonts w:ascii="Verdana" w:hAnsi="Verdana"/>
          <w:color w:val="000000" w:themeColor="text1"/>
          <w:sz w:val="18"/>
          <w:szCs w:val="18"/>
        </w:rPr>
        <w:fldChar w:fldCharType="separate"/>
      </w:r>
      <w:r w:rsidRPr="00A15D94">
        <w:rPr>
          <w:rFonts w:ascii="Verdana" w:hAnsi="Verdana"/>
          <w:color w:val="000000" w:themeColor="text1"/>
          <w:sz w:val="18"/>
          <w:szCs w:val="18"/>
        </w:rPr>
        <w:fldChar w:fldCharType="end"/>
      </w:r>
      <w:r w:rsidRPr="00A15D94">
        <w:rPr>
          <w:rFonts w:ascii="Verdana" w:hAnsi="Verdana"/>
          <w:color w:val="000000" w:themeColor="text1"/>
          <w:sz w:val="18"/>
          <w:szCs w:val="18"/>
        </w:rPr>
        <w:tab/>
        <w:t>Paediatric Indication</w:t>
      </w:r>
    </w:p>
    <w:p w14:paraId="25EB8745" w14:textId="77777777" w:rsidR="00A60094" w:rsidRPr="00A15D94" w:rsidRDefault="00A60094">
      <w:pPr>
        <w:pStyle w:val="FootnoteText"/>
        <w:tabs>
          <w:tab w:val="left" w:pos="142"/>
          <w:tab w:val="left" w:pos="567"/>
          <w:tab w:val="right" w:leader="dot" w:pos="9639"/>
        </w:tabs>
        <w:ind w:left="567" w:hanging="425"/>
        <w:jc w:val="both"/>
        <w:rPr>
          <w:rFonts w:ascii="Verdana" w:hAnsi="Verdana"/>
          <w:color w:val="000000" w:themeColor="text1"/>
          <w:sz w:val="18"/>
          <w:szCs w:val="18"/>
        </w:rPr>
      </w:pPr>
      <w:r w:rsidRPr="00A15D94">
        <w:rPr>
          <w:rFonts w:ascii="Verdana" w:hAnsi="Verdana"/>
          <w:color w:val="000000" w:themeColor="text1"/>
          <w:sz w:val="18"/>
          <w:szCs w:val="18"/>
        </w:rPr>
        <w:fldChar w:fldCharType="begin">
          <w:ffData>
            <w:name w:val="Selectievakje3"/>
            <w:enabled/>
            <w:calcOnExit w:val="0"/>
            <w:checkBox>
              <w:sizeAuto/>
              <w:default w:val="0"/>
            </w:checkBox>
          </w:ffData>
        </w:fldChar>
      </w:r>
      <w:r w:rsidRPr="00A15D94">
        <w:rPr>
          <w:rFonts w:ascii="Verdana" w:hAnsi="Verdana"/>
          <w:color w:val="000000" w:themeColor="text1"/>
          <w:sz w:val="18"/>
          <w:szCs w:val="18"/>
        </w:rPr>
        <w:instrText xml:space="preserve"> FORMCHECKBOX </w:instrText>
      </w:r>
      <w:r w:rsidR="00A15D94" w:rsidRPr="00A15D94">
        <w:rPr>
          <w:rFonts w:ascii="Verdana" w:hAnsi="Verdana"/>
          <w:color w:val="000000" w:themeColor="text1"/>
          <w:sz w:val="18"/>
          <w:szCs w:val="18"/>
        </w:rPr>
      </w:r>
      <w:r w:rsidR="00A15D94" w:rsidRPr="00A15D94">
        <w:rPr>
          <w:rFonts w:ascii="Verdana" w:hAnsi="Verdana"/>
          <w:color w:val="000000" w:themeColor="text1"/>
          <w:sz w:val="18"/>
          <w:szCs w:val="18"/>
        </w:rPr>
        <w:fldChar w:fldCharType="separate"/>
      </w:r>
      <w:r w:rsidRPr="00A15D94">
        <w:rPr>
          <w:rFonts w:ascii="Verdana" w:hAnsi="Verdana"/>
          <w:color w:val="000000" w:themeColor="text1"/>
          <w:sz w:val="18"/>
          <w:szCs w:val="18"/>
        </w:rPr>
        <w:fldChar w:fldCharType="end"/>
      </w:r>
      <w:r w:rsidRPr="00A15D94">
        <w:rPr>
          <w:rFonts w:ascii="Verdana" w:hAnsi="Verdana"/>
          <w:color w:val="000000" w:themeColor="text1"/>
          <w:sz w:val="18"/>
          <w:szCs w:val="18"/>
        </w:rPr>
        <w:tab/>
        <w:t>Safety</w:t>
      </w:r>
    </w:p>
    <w:p w14:paraId="57B129E2" w14:textId="77777777" w:rsidR="00A60094" w:rsidRPr="00A15D94" w:rsidRDefault="00A60094">
      <w:pPr>
        <w:pStyle w:val="FootnoteText"/>
        <w:tabs>
          <w:tab w:val="left" w:pos="142"/>
          <w:tab w:val="left" w:pos="567"/>
          <w:tab w:val="left" w:pos="993"/>
          <w:tab w:val="right" w:leader="dot" w:pos="9639"/>
        </w:tabs>
        <w:ind w:left="567" w:hanging="425"/>
        <w:jc w:val="both"/>
        <w:rPr>
          <w:rFonts w:ascii="Verdana" w:hAnsi="Verdana"/>
          <w:color w:val="000000" w:themeColor="text1"/>
          <w:sz w:val="18"/>
          <w:szCs w:val="18"/>
        </w:rPr>
      </w:pPr>
      <w:r w:rsidRPr="00A15D94">
        <w:rPr>
          <w:rFonts w:ascii="Verdana" w:hAnsi="Verdana"/>
          <w:color w:val="000000" w:themeColor="text1"/>
          <w:sz w:val="18"/>
          <w:szCs w:val="18"/>
        </w:rPr>
        <w:tab/>
      </w:r>
      <w:r w:rsidRPr="00A15D94">
        <w:rPr>
          <w:rFonts w:ascii="Verdana" w:hAnsi="Verdana"/>
          <w:color w:val="000000" w:themeColor="text1"/>
          <w:sz w:val="18"/>
          <w:szCs w:val="18"/>
        </w:rPr>
        <w:fldChar w:fldCharType="begin">
          <w:ffData>
            <w:name w:val="Selectievakje3"/>
            <w:enabled/>
            <w:calcOnExit w:val="0"/>
            <w:checkBox>
              <w:sizeAuto/>
              <w:default w:val="0"/>
            </w:checkBox>
          </w:ffData>
        </w:fldChar>
      </w:r>
      <w:r w:rsidRPr="00A15D94">
        <w:rPr>
          <w:rFonts w:ascii="Verdana" w:hAnsi="Verdana"/>
          <w:color w:val="000000" w:themeColor="text1"/>
          <w:sz w:val="18"/>
          <w:szCs w:val="18"/>
        </w:rPr>
        <w:instrText xml:space="preserve"> FORMCHECKBOX </w:instrText>
      </w:r>
      <w:r w:rsidR="00A15D94" w:rsidRPr="00A15D94">
        <w:rPr>
          <w:rFonts w:ascii="Verdana" w:hAnsi="Verdana"/>
          <w:color w:val="000000" w:themeColor="text1"/>
          <w:sz w:val="18"/>
          <w:szCs w:val="18"/>
        </w:rPr>
      </w:r>
      <w:r w:rsidR="00A15D94" w:rsidRPr="00A15D94">
        <w:rPr>
          <w:rFonts w:ascii="Verdana" w:hAnsi="Verdana"/>
          <w:color w:val="000000" w:themeColor="text1"/>
          <w:sz w:val="18"/>
          <w:szCs w:val="18"/>
        </w:rPr>
        <w:fldChar w:fldCharType="separate"/>
      </w:r>
      <w:r w:rsidRPr="00A15D94">
        <w:rPr>
          <w:rFonts w:ascii="Verdana" w:hAnsi="Verdana"/>
          <w:color w:val="000000" w:themeColor="text1"/>
          <w:sz w:val="18"/>
          <w:szCs w:val="18"/>
        </w:rPr>
        <w:fldChar w:fldCharType="end"/>
      </w:r>
      <w:r w:rsidRPr="00A15D94">
        <w:rPr>
          <w:rFonts w:ascii="Verdana" w:hAnsi="Verdana"/>
          <w:color w:val="000000" w:themeColor="text1"/>
          <w:sz w:val="18"/>
          <w:szCs w:val="18"/>
        </w:rPr>
        <w:tab/>
        <w:t>Following Urgent Safety Restriction</w:t>
      </w:r>
    </w:p>
    <w:p w14:paraId="42A0B40E" w14:textId="77777777" w:rsidR="00A60094" w:rsidRPr="00A15D94" w:rsidRDefault="00A60094">
      <w:pPr>
        <w:pStyle w:val="FootnoteText"/>
        <w:tabs>
          <w:tab w:val="left" w:pos="142"/>
          <w:tab w:val="left" w:pos="567"/>
          <w:tab w:val="left" w:pos="4962"/>
          <w:tab w:val="right" w:leader="dot" w:pos="9639"/>
        </w:tabs>
        <w:ind w:left="567" w:hanging="425"/>
        <w:jc w:val="both"/>
        <w:rPr>
          <w:rFonts w:ascii="Verdana" w:hAnsi="Verdana"/>
          <w:color w:val="000000" w:themeColor="text1"/>
          <w:sz w:val="18"/>
          <w:szCs w:val="18"/>
        </w:rPr>
      </w:pPr>
      <w:r w:rsidRPr="00A15D94">
        <w:rPr>
          <w:rFonts w:ascii="Verdana" w:hAnsi="Verdana"/>
          <w:color w:val="000000" w:themeColor="text1"/>
          <w:sz w:val="18"/>
          <w:szCs w:val="18"/>
        </w:rPr>
        <w:fldChar w:fldCharType="begin">
          <w:ffData>
            <w:name w:val="Selectievakje3"/>
            <w:enabled/>
            <w:calcOnExit w:val="0"/>
            <w:checkBox>
              <w:sizeAuto/>
              <w:default w:val="0"/>
            </w:checkBox>
          </w:ffData>
        </w:fldChar>
      </w:r>
      <w:r w:rsidRPr="00A15D94">
        <w:rPr>
          <w:rFonts w:ascii="Verdana" w:hAnsi="Verdana"/>
          <w:color w:val="000000" w:themeColor="text1"/>
          <w:sz w:val="18"/>
          <w:szCs w:val="18"/>
        </w:rPr>
        <w:instrText xml:space="preserve"> FORMCHECKBOX </w:instrText>
      </w:r>
      <w:r w:rsidR="00A15D94" w:rsidRPr="00A15D94">
        <w:rPr>
          <w:rFonts w:ascii="Verdana" w:hAnsi="Verdana"/>
          <w:color w:val="000000" w:themeColor="text1"/>
          <w:sz w:val="18"/>
          <w:szCs w:val="18"/>
        </w:rPr>
      </w:r>
      <w:r w:rsidR="00A15D94" w:rsidRPr="00A15D94">
        <w:rPr>
          <w:rFonts w:ascii="Verdana" w:hAnsi="Verdana"/>
          <w:color w:val="000000" w:themeColor="text1"/>
          <w:sz w:val="18"/>
          <w:szCs w:val="18"/>
        </w:rPr>
        <w:fldChar w:fldCharType="separate"/>
      </w:r>
      <w:r w:rsidRPr="00A15D94">
        <w:rPr>
          <w:rFonts w:ascii="Verdana" w:hAnsi="Verdana"/>
          <w:color w:val="000000" w:themeColor="text1"/>
          <w:sz w:val="18"/>
          <w:szCs w:val="18"/>
        </w:rPr>
        <w:fldChar w:fldCharType="end"/>
      </w:r>
      <w:r w:rsidRPr="00A15D94">
        <w:rPr>
          <w:rFonts w:ascii="Verdana" w:hAnsi="Verdana"/>
          <w:color w:val="000000" w:themeColor="text1"/>
          <w:sz w:val="18"/>
          <w:szCs w:val="18"/>
        </w:rPr>
        <w:tab/>
        <w:t>Quality</w:t>
      </w:r>
    </w:p>
    <w:p w14:paraId="2A28634A" w14:textId="77777777" w:rsidR="00A60094" w:rsidRPr="00A15D94" w:rsidRDefault="00A60094">
      <w:pPr>
        <w:pStyle w:val="FootnoteText"/>
        <w:tabs>
          <w:tab w:val="left" w:pos="142"/>
          <w:tab w:val="left" w:pos="567"/>
          <w:tab w:val="right" w:leader="dot" w:pos="9639"/>
        </w:tabs>
        <w:ind w:left="567" w:hanging="425"/>
        <w:jc w:val="both"/>
        <w:rPr>
          <w:rFonts w:ascii="Verdana" w:hAnsi="Verdana"/>
          <w:color w:val="000000" w:themeColor="text1"/>
          <w:sz w:val="18"/>
          <w:szCs w:val="18"/>
        </w:rPr>
      </w:pPr>
      <w:r w:rsidRPr="00A15D94">
        <w:rPr>
          <w:rFonts w:ascii="Verdana" w:hAnsi="Verdana"/>
          <w:color w:val="000000" w:themeColor="text1"/>
          <w:sz w:val="18"/>
          <w:szCs w:val="18"/>
        </w:rPr>
        <w:fldChar w:fldCharType="begin">
          <w:ffData>
            <w:name w:val="Selectievakje3"/>
            <w:enabled/>
            <w:calcOnExit w:val="0"/>
            <w:checkBox>
              <w:sizeAuto/>
              <w:default w:val="0"/>
            </w:checkBox>
          </w:ffData>
        </w:fldChar>
      </w:r>
      <w:r w:rsidRPr="00A15D94">
        <w:rPr>
          <w:rFonts w:ascii="Verdana" w:hAnsi="Verdana"/>
          <w:color w:val="000000" w:themeColor="text1"/>
          <w:sz w:val="18"/>
          <w:szCs w:val="18"/>
        </w:rPr>
        <w:instrText xml:space="preserve"> FORMCHECKBOX </w:instrText>
      </w:r>
      <w:r w:rsidR="00A15D94" w:rsidRPr="00A15D94">
        <w:rPr>
          <w:rFonts w:ascii="Verdana" w:hAnsi="Verdana"/>
          <w:color w:val="000000" w:themeColor="text1"/>
          <w:sz w:val="18"/>
          <w:szCs w:val="18"/>
        </w:rPr>
      </w:r>
      <w:r w:rsidR="00A15D94" w:rsidRPr="00A15D94">
        <w:rPr>
          <w:rFonts w:ascii="Verdana" w:hAnsi="Verdana"/>
          <w:color w:val="000000" w:themeColor="text1"/>
          <w:sz w:val="18"/>
          <w:szCs w:val="18"/>
        </w:rPr>
        <w:fldChar w:fldCharType="separate"/>
      </w:r>
      <w:r w:rsidRPr="00A15D94">
        <w:rPr>
          <w:rFonts w:ascii="Verdana" w:hAnsi="Verdana"/>
          <w:color w:val="000000" w:themeColor="text1"/>
          <w:sz w:val="18"/>
          <w:szCs w:val="18"/>
        </w:rPr>
        <w:fldChar w:fldCharType="end"/>
      </w:r>
      <w:r w:rsidRPr="00A15D94">
        <w:rPr>
          <w:rFonts w:ascii="Verdana" w:hAnsi="Verdana"/>
          <w:color w:val="000000" w:themeColor="text1"/>
          <w:sz w:val="18"/>
          <w:szCs w:val="18"/>
        </w:rPr>
        <w:tab/>
        <w:t>Annual variation for human influenza vaccines</w:t>
      </w:r>
    </w:p>
    <w:p w14:paraId="6A75DE6E" w14:textId="77777777" w:rsidR="00A60094" w:rsidRPr="00A15D94" w:rsidRDefault="00A60094">
      <w:pPr>
        <w:pStyle w:val="FootnoteText"/>
        <w:tabs>
          <w:tab w:val="left" w:pos="142"/>
          <w:tab w:val="left" w:pos="567"/>
          <w:tab w:val="right" w:leader="dot" w:pos="9639"/>
        </w:tabs>
        <w:ind w:left="567" w:hanging="425"/>
        <w:jc w:val="both"/>
        <w:rPr>
          <w:rFonts w:ascii="Verdana" w:hAnsi="Verdana"/>
          <w:color w:val="000000" w:themeColor="text1"/>
          <w:sz w:val="18"/>
          <w:szCs w:val="18"/>
        </w:rPr>
      </w:pPr>
      <w:r w:rsidRPr="00A15D94">
        <w:rPr>
          <w:rFonts w:ascii="Verdana" w:hAnsi="Verdana"/>
          <w:color w:val="000000" w:themeColor="text1"/>
          <w:sz w:val="18"/>
          <w:szCs w:val="18"/>
        </w:rPr>
        <w:fldChar w:fldCharType="begin">
          <w:ffData>
            <w:name w:val="Selectievakje3"/>
            <w:enabled/>
            <w:calcOnExit w:val="0"/>
            <w:checkBox>
              <w:sizeAuto/>
              <w:default w:val="0"/>
            </w:checkBox>
          </w:ffData>
        </w:fldChar>
      </w:r>
      <w:r w:rsidRPr="00A15D94">
        <w:rPr>
          <w:rFonts w:ascii="Verdana" w:hAnsi="Verdana"/>
          <w:color w:val="000000" w:themeColor="text1"/>
          <w:sz w:val="18"/>
          <w:szCs w:val="18"/>
        </w:rPr>
        <w:instrText xml:space="preserve"> FORMCHECKBOX </w:instrText>
      </w:r>
      <w:r w:rsidR="00A15D94" w:rsidRPr="00A15D94">
        <w:rPr>
          <w:rFonts w:ascii="Verdana" w:hAnsi="Verdana"/>
          <w:color w:val="000000" w:themeColor="text1"/>
          <w:sz w:val="18"/>
          <w:szCs w:val="18"/>
        </w:rPr>
      </w:r>
      <w:r w:rsidR="00A15D94" w:rsidRPr="00A15D94">
        <w:rPr>
          <w:rFonts w:ascii="Verdana" w:hAnsi="Verdana"/>
          <w:color w:val="000000" w:themeColor="text1"/>
          <w:sz w:val="18"/>
          <w:szCs w:val="18"/>
        </w:rPr>
        <w:fldChar w:fldCharType="separate"/>
      </w:r>
      <w:r w:rsidRPr="00A15D94">
        <w:rPr>
          <w:rFonts w:ascii="Verdana" w:hAnsi="Verdana"/>
          <w:color w:val="000000" w:themeColor="text1"/>
          <w:sz w:val="18"/>
          <w:szCs w:val="18"/>
        </w:rPr>
        <w:fldChar w:fldCharType="end"/>
      </w:r>
      <w:r w:rsidRPr="00A15D94">
        <w:rPr>
          <w:rFonts w:ascii="Verdana" w:hAnsi="Verdana"/>
          <w:color w:val="000000" w:themeColor="text1"/>
          <w:sz w:val="18"/>
          <w:szCs w:val="18"/>
        </w:rPr>
        <w:tab/>
        <w:t>Other</w:t>
      </w:r>
    </w:p>
    <w:p w14:paraId="0E66C7B0" w14:textId="77777777" w:rsidR="00A60094" w:rsidRPr="00A15D94" w:rsidRDefault="00A60094">
      <w:pPr>
        <w:pStyle w:val="FootnoteText"/>
        <w:tabs>
          <w:tab w:val="left" w:pos="4962"/>
          <w:tab w:val="right" w:leader="dot" w:pos="9639"/>
        </w:tabs>
        <w:ind w:left="284" w:hanging="142"/>
        <w:jc w:val="both"/>
        <w:rPr>
          <w:rFonts w:ascii="Verdana" w:hAnsi="Verdana"/>
          <w:color w:val="000000" w:themeColor="text1"/>
          <w:sz w:val="18"/>
          <w:szCs w:val="18"/>
        </w:rPr>
      </w:pPr>
    </w:p>
    <w:p w14:paraId="31FFBBFF" w14:textId="719E127D" w:rsidR="00945B30" w:rsidRPr="00A15D94" w:rsidRDefault="00350D7F" w:rsidP="00945B30">
      <w:pPr>
        <w:pStyle w:val="FootnoteText"/>
        <w:tabs>
          <w:tab w:val="left" w:pos="4962"/>
          <w:tab w:val="left" w:pos="7630"/>
          <w:tab w:val="left" w:pos="7797"/>
          <w:tab w:val="left" w:pos="8364"/>
          <w:tab w:val="left" w:pos="8789"/>
          <w:tab w:val="right" w:leader="dot" w:pos="9639"/>
        </w:tabs>
        <w:ind w:left="284" w:hanging="142"/>
        <w:jc w:val="both"/>
        <w:rPr>
          <w:rFonts w:ascii="Verdana" w:hAnsi="Verdana"/>
          <w:b/>
          <w:color w:val="000000" w:themeColor="text1"/>
          <w:sz w:val="18"/>
          <w:szCs w:val="18"/>
        </w:rPr>
      </w:pPr>
      <w:r w:rsidRPr="00A15D94">
        <w:rPr>
          <w:rFonts w:ascii="Verdana" w:hAnsi="Verdana"/>
          <w:b/>
          <w:color w:val="000000" w:themeColor="text1"/>
          <w:sz w:val="18"/>
          <w:szCs w:val="18"/>
        </w:rPr>
        <w:t>&lt;Active Substance Master File (</w:t>
      </w:r>
      <w:r w:rsidR="00945B30" w:rsidRPr="00A15D94">
        <w:rPr>
          <w:rFonts w:ascii="Verdana" w:hAnsi="Verdana"/>
          <w:b/>
          <w:color w:val="000000" w:themeColor="text1"/>
          <w:sz w:val="18"/>
          <w:szCs w:val="18"/>
        </w:rPr>
        <w:t>ASMF</w:t>
      </w:r>
      <w:r w:rsidRPr="00A15D94">
        <w:rPr>
          <w:rFonts w:ascii="Verdana" w:hAnsi="Verdana"/>
          <w:b/>
          <w:color w:val="000000" w:themeColor="text1"/>
          <w:sz w:val="18"/>
          <w:szCs w:val="18"/>
        </w:rPr>
        <w:t>)</w:t>
      </w:r>
      <w:r w:rsidR="00945B30" w:rsidRPr="00A15D94">
        <w:rPr>
          <w:rFonts w:ascii="Verdana" w:hAnsi="Verdana"/>
          <w:b/>
          <w:color w:val="000000" w:themeColor="text1"/>
          <w:sz w:val="18"/>
          <w:szCs w:val="18"/>
        </w:rPr>
        <w:t>:</w:t>
      </w:r>
    </w:p>
    <w:p w14:paraId="3ADBFD87" w14:textId="0EFF5A29" w:rsidR="00945B30" w:rsidRPr="00A15D94" w:rsidRDefault="00945B30" w:rsidP="00945B30">
      <w:pPr>
        <w:pStyle w:val="FootnoteText"/>
        <w:tabs>
          <w:tab w:val="left" w:pos="4962"/>
          <w:tab w:val="left" w:pos="6946"/>
          <w:tab w:val="left" w:pos="7797"/>
          <w:tab w:val="left" w:pos="8364"/>
          <w:tab w:val="right" w:leader="dot" w:pos="9639"/>
        </w:tabs>
        <w:ind w:left="284" w:hanging="142"/>
        <w:jc w:val="both"/>
        <w:rPr>
          <w:rFonts w:ascii="Verdana" w:hAnsi="Verdana"/>
          <w:color w:val="000000" w:themeColor="text1"/>
          <w:sz w:val="18"/>
          <w:szCs w:val="18"/>
        </w:rPr>
      </w:pPr>
      <w:r w:rsidRPr="00A15D94">
        <w:rPr>
          <w:rFonts w:ascii="Verdana" w:hAnsi="Verdana"/>
          <w:color w:val="000000" w:themeColor="text1"/>
          <w:sz w:val="18"/>
          <w:szCs w:val="18"/>
        </w:rPr>
        <w:t xml:space="preserve">The variation </w:t>
      </w:r>
      <w:r w:rsidR="007B52E8" w:rsidRPr="00A15D94">
        <w:rPr>
          <w:rFonts w:ascii="Verdana" w:hAnsi="Verdana"/>
          <w:color w:val="000000" w:themeColor="text1"/>
          <w:sz w:val="18"/>
          <w:szCs w:val="18"/>
        </w:rPr>
        <w:t xml:space="preserve">application </w:t>
      </w:r>
      <w:r w:rsidRPr="00A15D94">
        <w:rPr>
          <w:rFonts w:ascii="Verdana" w:hAnsi="Verdana"/>
          <w:color w:val="000000" w:themeColor="text1"/>
          <w:sz w:val="18"/>
          <w:szCs w:val="18"/>
        </w:rPr>
        <w:t>concerns a new/updated ASMF</w:t>
      </w:r>
      <w:r w:rsidR="007B52E8" w:rsidRPr="00A15D94">
        <w:rPr>
          <w:rFonts w:ascii="Verdana" w:hAnsi="Verdana"/>
          <w:color w:val="000000" w:themeColor="text1"/>
          <w:sz w:val="18"/>
          <w:szCs w:val="18"/>
        </w:rPr>
        <w:t>.</w:t>
      </w:r>
    </w:p>
    <w:p w14:paraId="26A5BEE3" w14:textId="36224ED9" w:rsidR="00945B30" w:rsidRPr="00A15D94" w:rsidRDefault="00945B30" w:rsidP="00945B30">
      <w:pPr>
        <w:pStyle w:val="FootnoteText"/>
        <w:tabs>
          <w:tab w:val="left" w:pos="4962"/>
          <w:tab w:val="left" w:pos="6946"/>
          <w:tab w:val="left" w:pos="7797"/>
          <w:tab w:val="left" w:pos="8647"/>
          <w:tab w:val="right" w:leader="dot" w:pos="9639"/>
        </w:tabs>
        <w:ind w:left="284" w:hanging="142"/>
        <w:jc w:val="both"/>
        <w:rPr>
          <w:rFonts w:ascii="Verdana" w:hAnsi="Verdana"/>
          <w:color w:val="000000" w:themeColor="text1"/>
          <w:sz w:val="18"/>
          <w:szCs w:val="18"/>
        </w:rPr>
      </w:pPr>
      <w:r w:rsidRPr="00A15D94">
        <w:rPr>
          <w:rFonts w:ascii="Verdana" w:hAnsi="Verdana"/>
          <w:color w:val="000000" w:themeColor="text1"/>
          <w:sz w:val="18"/>
          <w:szCs w:val="18"/>
        </w:rPr>
        <w:t xml:space="preserve">The ASMF is participating in </w:t>
      </w:r>
      <w:r w:rsidR="00AE7816" w:rsidRPr="00A15D94">
        <w:rPr>
          <w:rFonts w:ascii="Verdana" w:hAnsi="Verdana"/>
          <w:color w:val="000000" w:themeColor="text1"/>
          <w:sz w:val="18"/>
          <w:szCs w:val="18"/>
        </w:rPr>
        <w:t>the</w:t>
      </w:r>
      <w:r w:rsidRPr="00A15D94">
        <w:rPr>
          <w:rFonts w:ascii="Verdana" w:hAnsi="Verdana"/>
          <w:color w:val="000000" w:themeColor="text1"/>
          <w:sz w:val="18"/>
          <w:szCs w:val="18"/>
        </w:rPr>
        <w:t xml:space="preserve"> EU/ASMF</w:t>
      </w:r>
      <w:r w:rsidR="00350D7F" w:rsidRPr="00A15D94">
        <w:rPr>
          <w:rFonts w:ascii="Verdana" w:hAnsi="Verdana"/>
          <w:color w:val="000000" w:themeColor="text1"/>
          <w:sz w:val="18"/>
          <w:szCs w:val="18"/>
        </w:rPr>
        <w:t xml:space="preserve"> </w:t>
      </w:r>
      <w:r w:rsidR="00AE7816" w:rsidRPr="00A15D94">
        <w:rPr>
          <w:rFonts w:ascii="Verdana" w:hAnsi="Verdana"/>
          <w:color w:val="000000" w:themeColor="text1"/>
          <w:sz w:val="18"/>
          <w:szCs w:val="18"/>
        </w:rPr>
        <w:t>w</w:t>
      </w:r>
      <w:r w:rsidRPr="00A15D94">
        <w:rPr>
          <w:rFonts w:ascii="Verdana" w:hAnsi="Verdana"/>
          <w:color w:val="000000" w:themeColor="text1"/>
          <w:sz w:val="18"/>
          <w:szCs w:val="18"/>
        </w:rPr>
        <w:t>orksharing procedure:</w:t>
      </w:r>
      <w:r w:rsidRPr="00A15D94">
        <w:rPr>
          <w:rFonts w:ascii="Verdana" w:hAnsi="Verdana"/>
          <w:color w:val="000000" w:themeColor="text1"/>
          <w:sz w:val="18"/>
          <w:szCs w:val="18"/>
        </w:rPr>
        <w:tab/>
      </w:r>
      <w:r w:rsidRPr="00A15D94">
        <w:rPr>
          <w:rFonts w:ascii="Verdana" w:hAnsi="Verdana"/>
          <w:color w:val="000000" w:themeColor="text1"/>
          <w:sz w:val="18"/>
          <w:szCs w:val="18"/>
        </w:rPr>
        <w:fldChar w:fldCharType="begin">
          <w:ffData>
            <w:name w:val="Selectievakje3"/>
            <w:enabled/>
            <w:calcOnExit w:val="0"/>
            <w:checkBox>
              <w:sizeAuto/>
              <w:default w:val="0"/>
            </w:checkBox>
          </w:ffData>
        </w:fldChar>
      </w:r>
      <w:r w:rsidRPr="00A15D94">
        <w:rPr>
          <w:rFonts w:ascii="Verdana" w:hAnsi="Verdana"/>
          <w:color w:val="000000" w:themeColor="text1"/>
          <w:sz w:val="18"/>
          <w:szCs w:val="18"/>
        </w:rPr>
        <w:instrText xml:space="preserve"> FORMCHECKBOX </w:instrText>
      </w:r>
      <w:r w:rsidR="00A15D94" w:rsidRPr="00A15D94">
        <w:rPr>
          <w:rFonts w:ascii="Verdana" w:hAnsi="Verdana"/>
          <w:color w:val="000000" w:themeColor="text1"/>
          <w:sz w:val="18"/>
          <w:szCs w:val="18"/>
        </w:rPr>
      </w:r>
      <w:r w:rsidR="00A15D94" w:rsidRPr="00A15D94">
        <w:rPr>
          <w:rFonts w:ascii="Verdana" w:hAnsi="Verdana"/>
          <w:color w:val="000000" w:themeColor="text1"/>
          <w:sz w:val="18"/>
          <w:szCs w:val="18"/>
        </w:rPr>
        <w:fldChar w:fldCharType="separate"/>
      </w:r>
      <w:r w:rsidRPr="00A15D94">
        <w:rPr>
          <w:rFonts w:ascii="Verdana" w:hAnsi="Verdana"/>
          <w:color w:val="000000" w:themeColor="text1"/>
          <w:sz w:val="18"/>
          <w:szCs w:val="18"/>
        </w:rPr>
        <w:fldChar w:fldCharType="end"/>
      </w:r>
      <w:r w:rsidRPr="00A15D94">
        <w:rPr>
          <w:rFonts w:ascii="Verdana" w:hAnsi="Verdana"/>
          <w:color w:val="000000" w:themeColor="text1"/>
          <w:sz w:val="18"/>
          <w:szCs w:val="18"/>
        </w:rPr>
        <w:t xml:space="preserve"> Yes</w:t>
      </w:r>
      <w:r w:rsidRPr="00A15D94">
        <w:rPr>
          <w:rFonts w:ascii="Verdana" w:hAnsi="Verdana"/>
          <w:color w:val="000000" w:themeColor="text1"/>
          <w:sz w:val="18"/>
          <w:szCs w:val="18"/>
        </w:rPr>
        <w:tab/>
      </w:r>
      <w:r w:rsidRPr="00A15D94">
        <w:rPr>
          <w:rFonts w:ascii="Verdana" w:hAnsi="Verdana"/>
          <w:color w:val="000000" w:themeColor="text1"/>
          <w:sz w:val="18"/>
          <w:szCs w:val="18"/>
        </w:rPr>
        <w:fldChar w:fldCharType="begin">
          <w:ffData>
            <w:name w:val="Selectievakje3"/>
            <w:enabled/>
            <w:calcOnExit w:val="0"/>
            <w:checkBox>
              <w:sizeAuto/>
              <w:default w:val="0"/>
            </w:checkBox>
          </w:ffData>
        </w:fldChar>
      </w:r>
      <w:r w:rsidRPr="00A15D94">
        <w:rPr>
          <w:rFonts w:ascii="Verdana" w:hAnsi="Verdana"/>
          <w:color w:val="000000" w:themeColor="text1"/>
          <w:sz w:val="18"/>
          <w:szCs w:val="18"/>
        </w:rPr>
        <w:instrText xml:space="preserve"> FORMCHECKBOX </w:instrText>
      </w:r>
      <w:r w:rsidR="00A15D94" w:rsidRPr="00A15D94">
        <w:rPr>
          <w:rFonts w:ascii="Verdana" w:hAnsi="Verdana"/>
          <w:color w:val="000000" w:themeColor="text1"/>
          <w:sz w:val="18"/>
          <w:szCs w:val="18"/>
        </w:rPr>
      </w:r>
      <w:r w:rsidR="00A15D94" w:rsidRPr="00A15D94">
        <w:rPr>
          <w:rFonts w:ascii="Verdana" w:hAnsi="Verdana"/>
          <w:color w:val="000000" w:themeColor="text1"/>
          <w:sz w:val="18"/>
          <w:szCs w:val="18"/>
        </w:rPr>
        <w:fldChar w:fldCharType="separate"/>
      </w:r>
      <w:r w:rsidRPr="00A15D94">
        <w:rPr>
          <w:rFonts w:ascii="Verdana" w:hAnsi="Verdana"/>
          <w:color w:val="000000" w:themeColor="text1"/>
          <w:sz w:val="18"/>
          <w:szCs w:val="18"/>
        </w:rPr>
        <w:fldChar w:fldCharType="end"/>
      </w:r>
      <w:r w:rsidRPr="00A15D94">
        <w:rPr>
          <w:rFonts w:ascii="Verdana" w:hAnsi="Verdana"/>
          <w:color w:val="000000" w:themeColor="text1"/>
          <w:sz w:val="18"/>
          <w:szCs w:val="18"/>
        </w:rPr>
        <w:t xml:space="preserve"> No</w:t>
      </w:r>
      <w:r w:rsidRPr="00A15D94">
        <w:rPr>
          <w:rFonts w:ascii="Verdana" w:hAnsi="Verdana"/>
          <w:color w:val="000000" w:themeColor="text1"/>
          <w:sz w:val="18"/>
          <w:szCs w:val="18"/>
        </w:rPr>
        <w:tab/>
      </w:r>
    </w:p>
    <w:p w14:paraId="249A005B" w14:textId="5D37B784" w:rsidR="00945B30" w:rsidRPr="00A15D94" w:rsidRDefault="00945B30" w:rsidP="00945B30">
      <w:pPr>
        <w:pStyle w:val="FootnoteText"/>
        <w:tabs>
          <w:tab w:val="left" w:pos="4962"/>
          <w:tab w:val="left" w:pos="6946"/>
          <w:tab w:val="left" w:pos="7797"/>
          <w:tab w:val="left" w:pos="8364"/>
          <w:tab w:val="right" w:leader="dot" w:pos="9639"/>
        </w:tabs>
        <w:ind w:left="284" w:hanging="142"/>
        <w:jc w:val="both"/>
        <w:rPr>
          <w:rFonts w:ascii="Verdana" w:hAnsi="Verdana"/>
          <w:color w:val="000000" w:themeColor="text1"/>
          <w:sz w:val="18"/>
          <w:szCs w:val="18"/>
        </w:rPr>
      </w:pPr>
      <w:r w:rsidRPr="00A15D94">
        <w:rPr>
          <w:rFonts w:ascii="Verdana" w:hAnsi="Verdana"/>
          <w:color w:val="000000" w:themeColor="text1"/>
          <w:sz w:val="18"/>
          <w:szCs w:val="18"/>
        </w:rPr>
        <w:t xml:space="preserve">- if yes: EU/ASMF </w:t>
      </w:r>
      <w:r w:rsidR="008B3532" w:rsidRPr="00A15D94">
        <w:rPr>
          <w:rFonts w:ascii="Verdana" w:hAnsi="Verdana"/>
          <w:color w:val="000000" w:themeColor="text1"/>
          <w:sz w:val="18"/>
          <w:szCs w:val="18"/>
        </w:rPr>
        <w:t xml:space="preserve">reference </w:t>
      </w:r>
      <w:r w:rsidRPr="00A15D94">
        <w:rPr>
          <w:rFonts w:ascii="Verdana" w:hAnsi="Verdana"/>
          <w:color w:val="000000" w:themeColor="text1"/>
          <w:sz w:val="18"/>
          <w:szCs w:val="18"/>
        </w:rPr>
        <w:t xml:space="preserve">number: </w:t>
      </w:r>
      <w:r w:rsidR="008B3532" w:rsidRPr="00A15D94">
        <w:rPr>
          <w:rFonts w:ascii="Verdana" w:hAnsi="Verdana"/>
          <w:color w:val="000000" w:themeColor="text1"/>
          <w:sz w:val="18"/>
          <w:szCs w:val="18"/>
        </w:rPr>
        <w:t>&lt;EU/ASMF/XXXXX&gt;</w:t>
      </w:r>
      <w:r w:rsidRPr="00A15D94">
        <w:rPr>
          <w:rFonts w:ascii="Verdana" w:hAnsi="Verdana"/>
          <w:color w:val="000000" w:themeColor="text1"/>
          <w:sz w:val="18"/>
          <w:szCs w:val="18"/>
        </w:rPr>
        <w:t>___________</w:t>
      </w:r>
      <w:r w:rsidR="00350D7F" w:rsidRPr="00A15D94">
        <w:rPr>
          <w:rFonts w:ascii="Verdana" w:hAnsi="Verdana"/>
          <w:color w:val="000000" w:themeColor="text1"/>
          <w:sz w:val="18"/>
          <w:szCs w:val="18"/>
        </w:rPr>
        <w:t>&gt;</w:t>
      </w:r>
    </w:p>
    <w:p w14:paraId="4815ADC4" w14:textId="77777777" w:rsidR="00945B30" w:rsidRPr="00A15D94" w:rsidRDefault="00945B30">
      <w:pPr>
        <w:pStyle w:val="FootnoteText"/>
        <w:tabs>
          <w:tab w:val="left" w:pos="4962"/>
          <w:tab w:val="right" w:leader="dot" w:pos="9639"/>
        </w:tabs>
        <w:ind w:left="284" w:hanging="142"/>
        <w:jc w:val="both"/>
        <w:rPr>
          <w:rFonts w:ascii="Verdana" w:hAnsi="Verdana"/>
          <w:color w:val="000000" w:themeColor="text1"/>
          <w:sz w:val="18"/>
          <w:szCs w:val="18"/>
        </w:rPr>
      </w:pPr>
    </w:p>
    <w:p w14:paraId="56E99AF9" w14:textId="4F11F6C1" w:rsidR="00E0126B" w:rsidRPr="00A15D94" w:rsidRDefault="003B3AE0" w:rsidP="003B3AE0">
      <w:pPr>
        <w:ind w:left="142" w:hanging="142"/>
        <w:jc w:val="both"/>
        <w:rPr>
          <w:rFonts w:ascii="Verdana" w:hAnsi="Verdana"/>
          <w:color w:val="000000" w:themeColor="text1"/>
          <w:sz w:val="18"/>
          <w:szCs w:val="18"/>
        </w:rPr>
      </w:pPr>
      <w:r w:rsidRPr="00A15D94">
        <w:rPr>
          <w:rFonts w:ascii="Verdana" w:hAnsi="Verdana"/>
          <w:color w:val="000000" w:themeColor="text1"/>
          <w:sz w:val="18"/>
          <w:szCs w:val="18"/>
        </w:rPr>
        <w:t xml:space="preserve">eCTD </w:t>
      </w:r>
      <w:r w:rsidR="006B0411" w:rsidRPr="00A15D94">
        <w:rPr>
          <w:rFonts w:ascii="Verdana" w:hAnsi="Verdana"/>
          <w:color w:val="000000" w:themeColor="text1"/>
          <w:sz w:val="18"/>
          <w:szCs w:val="18"/>
        </w:rPr>
        <w:t>Sequence number:</w:t>
      </w:r>
      <w:r w:rsidR="00E0126B" w:rsidRPr="00A15D94">
        <w:rPr>
          <w:rFonts w:ascii="Verdana" w:hAnsi="Verdana"/>
          <w:color w:val="000000" w:themeColor="text1"/>
          <w:sz w:val="18"/>
          <w:szCs w:val="18"/>
        </w:rPr>
        <w:t xml:space="preserve"> &lt; </w:t>
      </w:r>
      <w:r w:rsidR="00A15D94" w:rsidRPr="00A15D94">
        <w:rPr>
          <w:rFonts w:ascii="Verdana" w:hAnsi="Verdana"/>
          <w:color w:val="000000" w:themeColor="text1"/>
          <w:sz w:val="18"/>
          <w:szCs w:val="18"/>
        </w:rPr>
        <w:t>Four-digit</w:t>
      </w:r>
      <w:r w:rsidR="00E0126B" w:rsidRPr="00A15D94">
        <w:rPr>
          <w:rFonts w:ascii="Verdana" w:hAnsi="Verdana"/>
          <w:color w:val="000000" w:themeColor="text1"/>
          <w:sz w:val="18"/>
          <w:szCs w:val="18"/>
        </w:rPr>
        <w:t xml:space="preserve"> number &gt;</w:t>
      </w:r>
    </w:p>
    <w:p w14:paraId="5319431C" w14:textId="4FED9503"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 xml:space="preserve">- The submission is checked with an up-to-date and state-of-the-art virus checker </w:t>
      </w:r>
    </w:p>
    <w:p w14:paraId="04997DAB" w14:textId="77777777" w:rsidR="00E0126B" w:rsidRPr="00A15D94" w:rsidRDefault="00E0126B">
      <w:pPr>
        <w:jc w:val="both"/>
        <w:rPr>
          <w:rFonts w:ascii="Verdana" w:hAnsi="Verdana"/>
          <w:color w:val="000000" w:themeColor="text1"/>
          <w:sz w:val="18"/>
          <w:szCs w:val="18"/>
        </w:rPr>
      </w:pPr>
    </w:p>
    <w:p w14:paraId="0F76B0E9" w14:textId="4320ECB1" w:rsidR="00A60094" w:rsidRPr="00A15D94" w:rsidRDefault="00A60094">
      <w:pPr>
        <w:ind w:left="142" w:hanging="142"/>
        <w:jc w:val="both"/>
        <w:rPr>
          <w:rFonts w:ascii="Verdana" w:hAnsi="Verdana"/>
          <w:color w:val="000000" w:themeColor="text1"/>
          <w:sz w:val="18"/>
          <w:szCs w:val="18"/>
        </w:rPr>
      </w:pPr>
      <w:r w:rsidRPr="00A15D94">
        <w:rPr>
          <w:rFonts w:ascii="Verdana" w:hAnsi="Verdana"/>
          <w:color w:val="000000" w:themeColor="text1"/>
          <w:sz w:val="18"/>
          <w:szCs w:val="18"/>
        </w:rPr>
        <w:t>&lt;- Multiple/duplicate variation applications are submitted.&gt;</w:t>
      </w:r>
      <w:r w:rsidR="00685064" w:rsidRPr="00A15D94">
        <w:rPr>
          <w:rStyle w:val="FootnoteReference"/>
          <w:rFonts w:ascii="Verdana" w:hAnsi="Verdana"/>
          <w:color w:val="000000" w:themeColor="text1"/>
          <w:sz w:val="18"/>
          <w:szCs w:val="18"/>
        </w:rPr>
        <w:footnoteReference w:id="1"/>
      </w:r>
    </w:p>
    <w:p w14:paraId="576D9F6D" w14:textId="77777777" w:rsidR="00A60094" w:rsidRPr="00A15D94" w:rsidRDefault="00A60094">
      <w:pPr>
        <w:ind w:left="142" w:hanging="142"/>
        <w:jc w:val="both"/>
        <w:rPr>
          <w:rFonts w:ascii="Verdana" w:hAnsi="Verdana"/>
          <w:color w:val="000000" w:themeColor="text1"/>
          <w:sz w:val="18"/>
          <w:szCs w:val="18"/>
        </w:rPr>
      </w:pPr>
      <w:r w:rsidRPr="00A15D94">
        <w:rPr>
          <w:rFonts w:ascii="Verdana" w:hAnsi="Verdana"/>
          <w:color w:val="000000" w:themeColor="text1"/>
          <w:sz w:val="18"/>
          <w:szCs w:val="18"/>
        </w:rPr>
        <w:lastRenderedPageBreak/>
        <w:t>&lt;- The relevant fees have been paid.&gt;</w:t>
      </w:r>
    </w:p>
    <w:p w14:paraId="238A0F10" w14:textId="77777777" w:rsidR="00A60094" w:rsidRPr="00A15D94" w:rsidRDefault="00A60094">
      <w:pPr>
        <w:ind w:left="142" w:hanging="142"/>
        <w:jc w:val="both"/>
        <w:rPr>
          <w:rFonts w:ascii="Verdana" w:hAnsi="Verdana"/>
          <w:i/>
          <w:color w:val="000000" w:themeColor="text1"/>
          <w:sz w:val="18"/>
          <w:szCs w:val="18"/>
        </w:rPr>
      </w:pPr>
    </w:p>
    <w:p w14:paraId="629D58A3" w14:textId="6E999723" w:rsidR="005B3F5D" w:rsidRPr="00A15D94" w:rsidRDefault="005B3F5D">
      <w:pPr>
        <w:ind w:left="142" w:hanging="142"/>
        <w:jc w:val="both"/>
        <w:rPr>
          <w:rFonts w:ascii="Verdana" w:hAnsi="Verdana"/>
          <w:color w:val="000000" w:themeColor="text1"/>
          <w:sz w:val="18"/>
          <w:szCs w:val="18"/>
        </w:rPr>
      </w:pPr>
      <w:r w:rsidRPr="00A15D94">
        <w:rPr>
          <w:rFonts w:ascii="Verdana" w:hAnsi="Verdana"/>
          <w:color w:val="000000" w:themeColor="text1"/>
          <w:sz w:val="18"/>
          <w:szCs w:val="18"/>
        </w:rPr>
        <w:t>&lt;The variation application affects the SmPC, labelling and/or package leaflet. Clean and tracked versions has been enclosed as word files in the working documents. All changes in the text, in comparison with the previously approved version of product information, has been marked with track-changes in the highlighted versions.&gt;</w:t>
      </w:r>
    </w:p>
    <w:p w14:paraId="5645F540"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 xml:space="preserve">&lt;Free text field – when appropriate and if important for the validation of the application(s) additional information can be provided </w:t>
      </w:r>
      <w:proofErr w:type="gramStart"/>
      <w:r w:rsidRPr="00A15D94">
        <w:rPr>
          <w:rFonts w:ascii="Verdana" w:hAnsi="Verdana"/>
          <w:color w:val="000000" w:themeColor="text1"/>
          <w:sz w:val="18"/>
          <w:szCs w:val="18"/>
        </w:rPr>
        <w:t>e.g.</w:t>
      </w:r>
      <w:proofErr w:type="gramEnd"/>
      <w:r w:rsidRPr="00A15D94">
        <w:rPr>
          <w:rFonts w:ascii="Verdana" w:hAnsi="Verdana"/>
          <w:color w:val="000000" w:themeColor="text1"/>
          <w:sz w:val="18"/>
          <w:szCs w:val="18"/>
        </w:rPr>
        <w:t xml:space="preserve"> location of Notes to Reviewers, National file number if provided before submission etc.&gt; </w:t>
      </w:r>
    </w:p>
    <w:p w14:paraId="12389D9A" w14:textId="27DB9ABC" w:rsidR="00117316" w:rsidRPr="00A15D94" w:rsidRDefault="00117316" w:rsidP="00117316">
      <w:pPr>
        <w:ind w:left="142" w:hanging="142"/>
        <w:jc w:val="both"/>
        <w:rPr>
          <w:rFonts w:ascii="Verdana" w:hAnsi="Verdana"/>
          <w:color w:val="000000" w:themeColor="text1"/>
          <w:sz w:val="18"/>
          <w:szCs w:val="18"/>
        </w:rPr>
      </w:pPr>
      <w:r w:rsidRPr="00A15D94">
        <w:rPr>
          <w:rFonts w:ascii="Verdana" w:hAnsi="Verdana"/>
          <w:color w:val="000000" w:themeColor="text1"/>
          <w:sz w:val="18"/>
          <w:szCs w:val="18"/>
        </w:rPr>
        <w:t xml:space="preserve">&lt;We intend to apply multilingual packaging </w:t>
      </w:r>
      <w:r w:rsidR="005056E7" w:rsidRPr="00A15D94">
        <w:rPr>
          <w:rFonts w:ascii="Verdana" w:hAnsi="Verdana"/>
          <w:color w:val="000000" w:themeColor="text1"/>
          <w:sz w:val="18"/>
          <w:szCs w:val="18"/>
        </w:rPr>
        <w:t>for the following new ‘clusters’ of member states</w:t>
      </w:r>
      <w:r w:rsidRPr="00A15D94">
        <w:rPr>
          <w:rFonts w:ascii="Verdana" w:hAnsi="Verdana"/>
          <w:color w:val="000000" w:themeColor="text1"/>
          <w:sz w:val="18"/>
          <w:szCs w:val="18"/>
        </w:rPr>
        <w:t>:</w:t>
      </w:r>
      <w:r w:rsidR="007F7327" w:rsidRPr="00A15D94">
        <w:rPr>
          <w:rFonts w:ascii="Verdana" w:hAnsi="Verdana"/>
          <w:color w:val="000000" w:themeColor="text1"/>
          <w:sz w:val="18"/>
          <w:szCs w:val="18"/>
          <w:vertAlign w:val="superscript"/>
        </w:rPr>
        <w:t>2</w:t>
      </w:r>
      <w:r w:rsidRPr="00A15D94">
        <w:rPr>
          <w:rFonts w:ascii="Verdana" w:hAnsi="Verdana"/>
          <w:i/>
          <w:color w:val="000000" w:themeColor="text1"/>
          <w:sz w:val="18"/>
          <w:szCs w:val="18"/>
        </w:rPr>
        <w:t>free text</w:t>
      </w:r>
      <w:r w:rsidRPr="00A15D94">
        <w:rPr>
          <w:rFonts w:ascii="Verdana" w:hAnsi="Verdana"/>
          <w:color w:val="000000" w:themeColor="text1"/>
          <w:sz w:val="18"/>
          <w:szCs w:val="18"/>
        </w:rPr>
        <w:t>&gt;</w:t>
      </w:r>
    </w:p>
    <w:p w14:paraId="2102EB2C" w14:textId="77777777" w:rsidR="00117316" w:rsidRPr="00A15D94" w:rsidRDefault="00117316" w:rsidP="00117316">
      <w:pPr>
        <w:ind w:left="142" w:hanging="142"/>
        <w:jc w:val="both"/>
        <w:rPr>
          <w:rFonts w:ascii="Verdana" w:hAnsi="Verdana"/>
          <w:color w:val="000000" w:themeColor="text1"/>
          <w:sz w:val="18"/>
          <w:szCs w:val="18"/>
        </w:rPr>
      </w:pPr>
      <w:r w:rsidRPr="00A15D94">
        <w:rPr>
          <w:rFonts w:ascii="Verdana" w:hAnsi="Verdana"/>
          <w:color w:val="000000" w:themeColor="text1"/>
          <w:sz w:val="18"/>
          <w:szCs w:val="18"/>
        </w:rPr>
        <w:t>&lt; In Annex 5.19 we have provided three proposals for the invented name for assessment listed in order of preference, for the MS involved in each multilingual packaging cluster &gt;</w:t>
      </w:r>
    </w:p>
    <w:p w14:paraId="54DE6C9E" w14:textId="77777777" w:rsidR="00A60094" w:rsidRPr="00A15D94" w:rsidRDefault="00A60094">
      <w:pPr>
        <w:jc w:val="both"/>
        <w:rPr>
          <w:rFonts w:ascii="Verdana" w:hAnsi="Verdana"/>
          <w:color w:val="000000" w:themeColor="text1"/>
          <w:sz w:val="18"/>
          <w:szCs w:val="18"/>
        </w:rPr>
      </w:pPr>
    </w:p>
    <w:p w14:paraId="334CD109" w14:textId="77777777" w:rsidR="00D51F4F" w:rsidRPr="00A15D94" w:rsidRDefault="00D51F4F">
      <w:pPr>
        <w:jc w:val="both"/>
        <w:rPr>
          <w:rFonts w:ascii="Verdana" w:hAnsi="Verdana"/>
          <w:color w:val="000000" w:themeColor="text1"/>
          <w:sz w:val="18"/>
          <w:szCs w:val="18"/>
        </w:rPr>
      </w:pPr>
    </w:p>
    <w:p w14:paraId="24FC068F" w14:textId="77777777" w:rsidR="00A60094" w:rsidRPr="00A15D94" w:rsidRDefault="00A60094">
      <w:pPr>
        <w:jc w:val="both"/>
        <w:rPr>
          <w:rFonts w:ascii="Verdana" w:hAnsi="Verdana"/>
          <w:color w:val="000000" w:themeColor="text1"/>
          <w:sz w:val="18"/>
          <w:szCs w:val="18"/>
        </w:rPr>
      </w:pPr>
    </w:p>
    <w:p w14:paraId="73946FF1" w14:textId="77777777" w:rsidR="00A60094" w:rsidRPr="00A15D94" w:rsidRDefault="00A60094">
      <w:pPr>
        <w:jc w:val="both"/>
        <w:rPr>
          <w:rFonts w:ascii="Verdana" w:hAnsi="Verdana"/>
          <w:color w:val="000000" w:themeColor="text1"/>
          <w:sz w:val="18"/>
          <w:szCs w:val="18"/>
        </w:rPr>
      </w:pPr>
    </w:p>
    <w:p w14:paraId="20976225" w14:textId="77777777" w:rsidR="00A60094" w:rsidRPr="00A15D94" w:rsidRDefault="00A60094">
      <w:pPr>
        <w:jc w:val="both"/>
        <w:rPr>
          <w:rFonts w:ascii="Verdana" w:hAnsi="Verdana"/>
          <w:color w:val="000000" w:themeColor="text1"/>
          <w:sz w:val="18"/>
          <w:szCs w:val="18"/>
        </w:rPr>
      </w:pPr>
    </w:p>
    <w:p w14:paraId="6A9CE700"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Yours sincerely,</w:t>
      </w:r>
    </w:p>
    <w:p w14:paraId="2056E8BB" w14:textId="77777777" w:rsidR="00A60094" w:rsidRPr="00A15D94" w:rsidRDefault="00A60094">
      <w:pPr>
        <w:jc w:val="both"/>
        <w:rPr>
          <w:rFonts w:ascii="Verdana" w:hAnsi="Verdana"/>
          <w:color w:val="000000" w:themeColor="text1"/>
          <w:sz w:val="18"/>
          <w:szCs w:val="18"/>
        </w:rPr>
      </w:pPr>
    </w:p>
    <w:p w14:paraId="412B1FD5"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&lt;Signature&gt;</w:t>
      </w:r>
    </w:p>
    <w:p w14:paraId="2E70F650" w14:textId="77777777" w:rsidR="00A60094"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&lt;Name&gt;</w:t>
      </w:r>
    </w:p>
    <w:p w14:paraId="2C133FED" w14:textId="79883CAA" w:rsidR="00D975BD" w:rsidRPr="00A15D94" w:rsidRDefault="00A60094">
      <w:pPr>
        <w:jc w:val="both"/>
        <w:rPr>
          <w:rFonts w:ascii="Verdana" w:hAnsi="Verdana"/>
          <w:color w:val="000000" w:themeColor="text1"/>
          <w:sz w:val="18"/>
          <w:szCs w:val="18"/>
        </w:rPr>
      </w:pPr>
      <w:r w:rsidRPr="00A15D94">
        <w:rPr>
          <w:rFonts w:ascii="Verdana" w:hAnsi="Verdana"/>
          <w:color w:val="000000" w:themeColor="text1"/>
          <w:sz w:val="18"/>
          <w:szCs w:val="18"/>
        </w:rPr>
        <w:t>&lt;Title&gt;</w:t>
      </w:r>
    </w:p>
    <w:sectPr w:rsidR="00D975BD" w:rsidRPr="00A15D94" w:rsidSect="00054C9A">
      <w:footerReference w:type="default" r:id="rId8"/>
      <w:footerReference w:type="first" r:id="rId9"/>
      <w:pgSz w:w="11906" w:h="16838" w:code="9"/>
      <w:pgMar w:top="964" w:right="1134" w:bottom="964" w:left="1134" w:header="737"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8645" w14:textId="77777777" w:rsidR="00B13B7F" w:rsidRDefault="00B13B7F">
      <w:r>
        <w:separator/>
      </w:r>
    </w:p>
  </w:endnote>
  <w:endnote w:type="continuationSeparator" w:id="0">
    <w:p w14:paraId="43283390" w14:textId="77777777" w:rsidR="00B13B7F" w:rsidRDefault="00B1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D67F" w14:textId="77777777" w:rsidR="002A5620" w:rsidRPr="00A15D94" w:rsidRDefault="002A5620" w:rsidP="004D3060">
    <w:pPr>
      <w:pStyle w:val="Footer"/>
      <w:tabs>
        <w:tab w:val="clear" w:pos="4536"/>
        <w:tab w:val="clear" w:pos="8306"/>
        <w:tab w:val="center" w:pos="5387"/>
        <w:tab w:val="right" w:pos="9639"/>
      </w:tabs>
      <w:rPr>
        <w:rFonts w:ascii="Verdana" w:hAnsi="Verdana"/>
        <w:sz w:val="15"/>
        <w:szCs w:val="15"/>
      </w:rPr>
    </w:pPr>
  </w:p>
  <w:p w14:paraId="30A0DC53" w14:textId="388785D2" w:rsidR="003D0A8D" w:rsidRPr="00A15D94" w:rsidRDefault="003D0A8D" w:rsidP="003D0A8D">
    <w:pPr>
      <w:pStyle w:val="Footer"/>
      <w:tabs>
        <w:tab w:val="clear" w:pos="4536"/>
        <w:tab w:val="clear" w:pos="8306"/>
        <w:tab w:val="center" w:pos="5387"/>
        <w:tab w:val="right" w:pos="9639"/>
      </w:tabs>
      <w:rPr>
        <w:rFonts w:ascii="Verdana" w:hAnsi="Verdana"/>
        <w:sz w:val="15"/>
        <w:szCs w:val="15"/>
      </w:rPr>
    </w:pPr>
    <w:r w:rsidRPr="00A15D94">
      <w:rPr>
        <w:rFonts w:ascii="Verdana" w:hAnsi="Verdana"/>
        <w:sz w:val="15"/>
        <w:szCs w:val="15"/>
      </w:rPr>
      <w:t>Cover Letter Variation Submission Dossier</w:t>
    </w:r>
    <w:r w:rsidRPr="00A15D94">
      <w:rPr>
        <w:rFonts w:ascii="Verdana" w:hAnsi="Verdana"/>
        <w:sz w:val="15"/>
        <w:szCs w:val="15"/>
      </w:rPr>
      <w:tab/>
    </w:r>
    <w:r w:rsidRPr="00A15D94">
      <w:rPr>
        <w:rFonts w:ascii="Verdana" w:hAnsi="Verdana"/>
        <w:sz w:val="15"/>
        <w:szCs w:val="15"/>
        <w:highlight w:val="lightGray"/>
      </w:rPr>
      <w:t>&lt;Procedure Number&gt; &lt;Product Name&gt;</w:t>
    </w:r>
    <w:r w:rsidRPr="00A15D94">
      <w:rPr>
        <w:rFonts w:ascii="Verdana" w:hAnsi="Verdana"/>
        <w:sz w:val="15"/>
        <w:szCs w:val="15"/>
      </w:rPr>
      <w:tab/>
      <w:t xml:space="preserve">Page </w:t>
    </w:r>
    <w:r w:rsidRPr="00A15D94">
      <w:rPr>
        <w:rStyle w:val="PageNumber"/>
        <w:rFonts w:ascii="Verdana" w:hAnsi="Verdana"/>
        <w:sz w:val="15"/>
        <w:szCs w:val="15"/>
      </w:rPr>
      <w:fldChar w:fldCharType="begin"/>
    </w:r>
    <w:r w:rsidRPr="00A15D94">
      <w:rPr>
        <w:rStyle w:val="PageNumber"/>
        <w:rFonts w:ascii="Verdana" w:hAnsi="Verdana"/>
        <w:sz w:val="15"/>
        <w:szCs w:val="15"/>
      </w:rPr>
      <w:instrText xml:space="preserve"> PAGE </w:instrText>
    </w:r>
    <w:r w:rsidRPr="00A15D94">
      <w:rPr>
        <w:rStyle w:val="PageNumber"/>
        <w:rFonts w:ascii="Verdana" w:hAnsi="Verdana"/>
        <w:sz w:val="15"/>
        <w:szCs w:val="15"/>
      </w:rPr>
      <w:fldChar w:fldCharType="separate"/>
    </w:r>
    <w:r w:rsidR="007F7327" w:rsidRPr="00A15D94">
      <w:rPr>
        <w:rStyle w:val="PageNumber"/>
        <w:rFonts w:ascii="Verdana" w:hAnsi="Verdana"/>
        <w:sz w:val="15"/>
        <w:szCs w:val="15"/>
      </w:rPr>
      <w:t>2</w:t>
    </w:r>
    <w:r w:rsidRPr="00A15D94">
      <w:rPr>
        <w:rStyle w:val="PageNumber"/>
        <w:rFonts w:ascii="Verdana" w:hAnsi="Verdana"/>
        <w:sz w:val="15"/>
        <w:szCs w:val="15"/>
      </w:rPr>
      <w:fldChar w:fldCharType="end"/>
    </w:r>
    <w:r w:rsidRPr="00A15D94">
      <w:rPr>
        <w:rFonts w:ascii="Verdana" w:hAnsi="Verdana"/>
        <w:sz w:val="15"/>
        <w:szCs w:val="15"/>
      </w:rPr>
      <w:t>/</w:t>
    </w:r>
    <w:r w:rsidRPr="00A15D94">
      <w:rPr>
        <w:rStyle w:val="PageNumber"/>
        <w:rFonts w:ascii="Verdana" w:hAnsi="Verdana"/>
        <w:sz w:val="15"/>
        <w:szCs w:val="15"/>
      </w:rPr>
      <w:fldChar w:fldCharType="begin"/>
    </w:r>
    <w:r w:rsidRPr="00A15D94">
      <w:rPr>
        <w:rStyle w:val="PageNumber"/>
        <w:rFonts w:ascii="Verdana" w:hAnsi="Verdana"/>
        <w:sz w:val="15"/>
        <w:szCs w:val="15"/>
      </w:rPr>
      <w:instrText xml:space="preserve"> NUMPAGES </w:instrText>
    </w:r>
    <w:r w:rsidRPr="00A15D94">
      <w:rPr>
        <w:rStyle w:val="PageNumber"/>
        <w:rFonts w:ascii="Verdana" w:hAnsi="Verdana"/>
        <w:sz w:val="15"/>
        <w:szCs w:val="15"/>
      </w:rPr>
      <w:fldChar w:fldCharType="separate"/>
    </w:r>
    <w:r w:rsidR="007F7327" w:rsidRPr="00A15D94">
      <w:rPr>
        <w:rStyle w:val="PageNumber"/>
        <w:rFonts w:ascii="Verdana" w:hAnsi="Verdana"/>
        <w:sz w:val="15"/>
        <w:szCs w:val="15"/>
      </w:rPr>
      <w:t>2</w:t>
    </w:r>
    <w:r w:rsidRPr="00A15D94">
      <w:rPr>
        <w:rStyle w:val="PageNumber"/>
        <w:rFonts w:ascii="Verdana" w:hAnsi="Verdana"/>
        <w:sz w:val="15"/>
        <w:szCs w:val="15"/>
      </w:rPr>
      <w:fldChar w:fldCharType="end"/>
    </w:r>
  </w:p>
  <w:p w14:paraId="470556E3" w14:textId="77777777" w:rsidR="005E52BB" w:rsidRPr="00A15D94" w:rsidRDefault="005E52BB" w:rsidP="003D0A8D">
    <w:pPr>
      <w:pStyle w:val="Footer"/>
      <w:tabs>
        <w:tab w:val="clear" w:pos="8306"/>
        <w:tab w:val="right" w:pos="9072"/>
      </w:tabs>
      <w:rPr>
        <w:rFonts w:ascii="Verdana" w:hAnsi="Verdana"/>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BAB5" w14:textId="77777777" w:rsidR="005E52BB" w:rsidRDefault="005E52BB">
    <w:pPr>
      <w:pStyle w:val="Footer"/>
      <w:tabs>
        <w:tab w:val="clear" w:pos="4536"/>
        <w:tab w:val="clear" w:pos="8306"/>
        <w:tab w:val="center" w:pos="5245"/>
        <w:tab w:val="right" w:pos="9639"/>
      </w:tabs>
      <w:rPr>
        <w:rFonts w:ascii="Times New Roman" w:hAnsi="Times New Roman"/>
        <w:szCs w:val="16"/>
      </w:rPr>
    </w:pPr>
  </w:p>
  <w:p w14:paraId="6184FCFD" w14:textId="5043C44F" w:rsidR="005E52BB" w:rsidRDefault="005E52BB">
    <w:pPr>
      <w:pStyle w:val="Footer"/>
      <w:tabs>
        <w:tab w:val="clear" w:pos="4536"/>
        <w:tab w:val="clear" w:pos="8306"/>
        <w:tab w:val="center" w:pos="5387"/>
        <w:tab w:val="right" w:pos="9639"/>
      </w:tabs>
      <w:rPr>
        <w:rFonts w:ascii="Times New Roman" w:hAnsi="Times New Roman"/>
        <w:szCs w:val="16"/>
      </w:rPr>
    </w:pPr>
    <w:r>
      <w:rPr>
        <w:rFonts w:ascii="Times New Roman" w:hAnsi="Times New Roman"/>
        <w:szCs w:val="16"/>
      </w:rPr>
      <w:t>Cover Letter Variation Submission Dossier</w:t>
    </w:r>
    <w:r>
      <w:rPr>
        <w:rFonts w:ascii="Times New Roman" w:hAnsi="Times New Roman"/>
        <w:szCs w:val="16"/>
      </w:rPr>
      <w:tab/>
    </w:r>
    <w:r>
      <w:rPr>
        <w:rFonts w:ascii="Times New Roman" w:hAnsi="Times New Roman"/>
        <w:szCs w:val="16"/>
        <w:highlight w:val="lightGray"/>
      </w:rPr>
      <w:t>&lt;Procedure Number&gt; &lt;Product Name&gt;</w:t>
    </w:r>
    <w:r>
      <w:rPr>
        <w:rFonts w:ascii="Times New Roman" w:hAnsi="Times New Roman"/>
        <w:szCs w:val="16"/>
      </w:rPr>
      <w:tab/>
      <w:t xml:space="preserve">Page </w:t>
    </w:r>
    <w:r>
      <w:rPr>
        <w:rStyle w:val="PageNumber"/>
        <w:rFonts w:ascii="Times New Roman" w:hAnsi="Times New Roman"/>
        <w:szCs w:val="16"/>
      </w:rPr>
      <w:fldChar w:fldCharType="begin"/>
    </w:r>
    <w:r>
      <w:rPr>
        <w:rStyle w:val="PageNumber"/>
        <w:rFonts w:ascii="Times New Roman" w:hAnsi="Times New Roman"/>
        <w:szCs w:val="16"/>
      </w:rPr>
      <w:instrText xml:space="preserve"> PAGE </w:instrText>
    </w:r>
    <w:r>
      <w:rPr>
        <w:rStyle w:val="PageNumber"/>
        <w:rFonts w:ascii="Times New Roman" w:hAnsi="Times New Roman"/>
        <w:szCs w:val="16"/>
      </w:rPr>
      <w:fldChar w:fldCharType="separate"/>
    </w:r>
    <w:r w:rsidR="00A76960">
      <w:rPr>
        <w:rStyle w:val="PageNumber"/>
        <w:rFonts w:ascii="Times New Roman" w:hAnsi="Times New Roman"/>
        <w:szCs w:val="16"/>
      </w:rPr>
      <w:t>1</w:t>
    </w:r>
    <w:r>
      <w:rPr>
        <w:rStyle w:val="PageNumber"/>
        <w:rFonts w:ascii="Times New Roman" w:hAnsi="Times New Roman"/>
        <w:szCs w:val="16"/>
      </w:rPr>
      <w:fldChar w:fldCharType="end"/>
    </w:r>
    <w:r>
      <w:rPr>
        <w:rFonts w:ascii="Times New Roman" w:hAnsi="Times New Roman"/>
        <w:szCs w:val="16"/>
      </w:rPr>
      <w:t>/</w:t>
    </w:r>
    <w:r>
      <w:rPr>
        <w:rStyle w:val="PageNumber"/>
        <w:rFonts w:ascii="Times New Roman" w:hAnsi="Times New Roman"/>
        <w:szCs w:val="16"/>
      </w:rPr>
      <w:fldChar w:fldCharType="begin"/>
    </w:r>
    <w:r>
      <w:rPr>
        <w:rStyle w:val="PageNumber"/>
        <w:rFonts w:ascii="Times New Roman" w:hAnsi="Times New Roman"/>
        <w:szCs w:val="16"/>
      </w:rPr>
      <w:instrText xml:space="preserve"> NUMPAGES </w:instrText>
    </w:r>
    <w:r>
      <w:rPr>
        <w:rStyle w:val="PageNumber"/>
        <w:rFonts w:ascii="Times New Roman" w:hAnsi="Times New Roman"/>
        <w:szCs w:val="16"/>
      </w:rPr>
      <w:fldChar w:fldCharType="separate"/>
    </w:r>
    <w:r w:rsidR="00A76960">
      <w:rPr>
        <w:rStyle w:val="PageNumber"/>
        <w:rFonts w:ascii="Times New Roman" w:hAnsi="Times New Roman"/>
        <w:szCs w:val="16"/>
      </w:rPr>
      <w:t>2</w:t>
    </w:r>
    <w:r>
      <w:rPr>
        <w:rStyle w:val="PageNumber"/>
        <w:rFonts w:ascii="Times New Roman" w:hAnsi="Times New Roman"/>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BE98" w14:textId="77777777" w:rsidR="00B13B7F" w:rsidRDefault="00B13B7F">
      <w:r>
        <w:separator/>
      </w:r>
    </w:p>
  </w:footnote>
  <w:footnote w:type="continuationSeparator" w:id="0">
    <w:p w14:paraId="289C06BA" w14:textId="77777777" w:rsidR="00B13B7F" w:rsidRDefault="00B13B7F">
      <w:r>
        <w:continuationSeparator/>
      </w:r>
    </w:p>
  </w:footnote>
  <w:footnote w:id="1">
    <w:p w14:paraId="32912A78" w14:textId="2619846E" w:rsidR="00685064" w:rsidRPr="00A15D94" w:rsidRDefault="00685064">
      <w:pPr>
        <w:pStyle w:val="FootnoteText"/>
        <w:rPr>
          <w:rFonts w:ascii="Verdana" w:hAnsi="Verdana"/>
          <w:i/>
          <w:sz w:val="15"/>
          <w:szCs w:val="15"/>
        </w:rPr>
      </w:pPr>
      <w:r w:rsidRPr="00A15D94">
        <w:rPr>
          <w:rStyle w:val="FootnoteReference"/>
          <w:rFonts w:ascii="Verdana" w:hAnsi="Verdana"/>
          <w:sz w:val="15"/>
          <w:szCs w:val="15"/>
        </w:rPr>
        <w:footnoteRef/>
      </w:r>
      <w:r w:rsidRPr="00A15D94">
        <w:rPr>
          <w:rFonts w:ascii="Verdana" w:hAnsi="Verdana"/>
          <w:sz w:val="15"/>
          <w:szCs w:val="15"/>
        </w:rPr>
        <w:t xml:space="preserve"> </w:t>
      </w:r>
      <w:r w:rsidRPr="00A15D94">
        <w:rPr>
          <w:rFonts w:ascii="Verdana" w:hAnsi="Verdana"/>
          <w:i/>
          <w:sz w:val="15"/>
          <w:szCs w:val="15"/>
        </w:rPr>
        <w:t>When duplicates are submitted, a reference to the first application should be given</w:t>
      </w:r>
    </w:p>
    <w:p w14:paraId="3BFA477A" w14:textId="36DBABA5" w:rsidR="007F7327" w:rsidRPr="00A15D94" w:rsidRDefault="007F7327">
      <w:pPr>
        <w:pStyle w:val="FootnoteText"/>
        <w:rPr>
          <w:rFonts w:ascii="Verdana" w:hAnsi="Verdana"/>
          <w:sz w:val="15"/>
          <w:szCs w:val="15"/>
        </w:rPr>
      </w:pPr>
      <w:r w:rsidRPr="00A15D94">
        <w:rPr>
          <w:rFonts w:ascii="Verdana" w:hAnsi="Verdana"/>
          <w:i/>
          <w:sz w:val="15"/>
          <w:szCs w:val="15"/>
          <w:vertAlign w:val="superscript"/>
        </w:rPr>
        <w:t>2</w:t>
      </w:r>
      <w:r w:rsidRPr="00A15D94">
        <w:rPr>
          <w:rFonts w:ascii="Verdana" w:hAnsi="Verdana"/>
          <w:i/>
          <w:sz w:val="15"/>
          <w:szCs w:val="15"/>
        </w:rPr>
        <w:t xml:space="preserve">Add here which ‘clusters’ of </w:t>
      </w:r>
      <w:proofErr w:type="gramStart"/>
      <w:r w:rsidRPr="00A15D94">
        <w:rPr>
          <w:rFonts w:ascii="Verdana" w:hAnsi="Verdana"/>
          <w:i/>
          <w:sz w:val="15"/>
          <w:szCs w:val="15"/>
        </w:rPr>
        <w:t>MS</w:t>
      </w:r>
      <w:proofErr w:type="gramEnd"/>
      <w:r w:rsidRPr="00A15D94">
        <w:rPr>
          <w:rFonts w:ascii="Verdana" w:hAnsi="Verdana"/>
          <w:i/>
          <w:sz w:val="15"/>
          <w:szCs w:val="15"/>
        </w:rPr>
        <w:t xml:space="preserve"> will be grouped on each multilingual pack e.g. IE/NL/MT, IS/NO/EE, this does not preclude further clusters later 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06593980"/>
    <w:multiLevelType w:val="hybridMultilevel"/>
    <w:tmpl w:val="2E969626"/>
    <w:lvl w:ilvl="0" w:tplc="0406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54EB3"/>
    <w:multiLevelType w:val="hybridMultilevel"/>
    <w:tmpl w:val="C4FA55C2"/>
    <w:lvl w:ilvl="0" w:tplc="29E0C1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03741"/>
    <w:multiLevelType w:val="hybridMultilevel"/>
    <w:tmpl w:val="131CA1B0"/>
    <w:lvl w:ilvl="0" w:tplc="29E0C1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F1658"/>
    <w:multiLevelType w:val="hybridMultilevel"/>
    <w:tmpl w:val="E26E1346"/>
    <w:lvl w:ilvl="0" w:tplc="29E0C1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232CBA"/>
    <w:multiLevelType w:val="hybridMultilevel"/>
    <w:tmpl w:val="150A6CEC"/>
    <w:lvl w:ilvl="0" w:tplc="29E0C1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6B0411"/>
    <w:rsid w:val="00006A43"/>
    <w:rsid w:val="0003767D"/>
    <w:rsid w:val="00054C9A"/>
    <w:rsid w:val="000656D4"/>
    <w:rsid w:val="00072F74"/>
    <w:rsid w:val="000772AD"/>
    <w:rsid w:val="000969AE"/>
    <w:rsid w:val="00117316"/>
    <w:rsid w:val="00145FF3"/>
    <w:rsid w:val="001465D7"/>
    <w:rsid w:val="00157736"/>
    <w:rsid w:val="001C0001"/>
    <w:rsid w:val="002005AC"/>
    <w:rsid w:val="00227100"/>
    <w:rsid w:val="00230B52"/>
    <w:rsid w:val="00254B7E"/>
    <w:rsid w:val="0028788B"/>
    <w:rsid w:val="002901FB"/>
    <w:rsid w:val="002940D4"/>
    <w:rsid w:val="002A5620"/>
    <w:rsid w:val="002C5D4C"/>
    <w:rsid w:val="002D5E7D"/>
    <w:rsid w:val="00303432"/>
    <w:rsid w:val="00334B08"/>
    <w:rsid w:val="00350D7F"/>
    <w:rsid w:val="00375B00"/>
    <w:rsid w:val="003B1026"/>
    <w:rsid w:val="003B3AE0"/>
    <w:rsid w:val="003C7A2E"/>
    <w:rsid w:val="003D0A8D"/>
    <w:rsid w:val="004339E7"/>
    <w:rsid w:val="004D3060"/>
    <w:rsid w:val="004E50F7"/>
    <w:rsid w:val="004E6386"/>
    <w:rsid w:val="005056E7"/>
    <w:rsid w:val="0051237F"/>
    <w:rsid w:val="00544E5E"/>
    <w:rsid w:val="005764F5"/>
    <w:rsid w:val="005920CE"/>
    <w:rsid w:val="00593FC1"/>
    <w:rsid w:val="005B3588"/>
    <w:rsid w:val="005B3F5D"/>
    <w:rsid w:val="005D5D13"/>
    <w:rsid w:val="005E52BB"/>
    <w:rsid w:val="0060070D"/>
    <w:rsid w:val="00601446"/>
    <w:rsid w:val="00685064"/>
    <w:rsid w:val="006913D3"/>
    <w:rsid w:val="00692EEC"/>
    <w:rsid w:val="00697E46"/>
    <w:rsid w:val="006B0411"/>
    <w:rsid w:val="006E1114"/>
    <w:rsid w:val="00710A1C"/>
    <w:rsid w:val="0072459F"/>
    <w:rsid w:val="00776C67"/>
    <w:rsid w:val="0078571E"/>
    <w:rsid w:val="007B4301"/>
    <w:rsid w:val="007B52E8"/>
    <w:rsid w:val="007F0854"/>
    <w:rsid w:val="007F7327"/>
    <w:rsid w:val="00816462"/>
    <w:rsid w:val="00817CE0"/>
    <w:rsid w:val="0085776B"/>
    <w:rsid w:val="00895D65"/>
    <w:rsid w:val="008B3532"/>
    <w:rsid w:val="008C3B20"/>
    <w:rsid w:val="0090406F"/>
    <w:rsid w:val="009127D9"/>
    <w:rsid w:val="00945B30"/>
    <w:rsid w:val="009533E0"/>
    <w:rsid w:val="0098258F"/>
    <w:rsid w:val="009B7DD3"/>
    <w:rsid w:val="00A12BB6"/>
    <w:rsid w:val="00A15D94"/>
    <w:rsid w:val="00A2464F"/>
    <w:rsid w:val="00A60094"/>
    <w:rsid w:val="00A76960"/>
    <w:rsid w:val="00A82604"/>
    <w:rsid w:val="00A8411E"/>
    <w:rsid w:val="00AC5D63"/>
    <w:rsid w:val="00AD454D"/>
    <w:rsid w:val="00AD7D72"/>
    <w:rsid w:val="00AE7816"/>
    <w:rsid w:val="00B13B7F"/>
    <w:rsid w:val="00B35143"/>
    <w:rsid w:val="00B83161"/>
    <w:rsid w:val="00B911E3"/>
    <w:rsid w:val="00BB2337"/>
    <w:rsid w:val="00BE4A76"/>
    <w:rsid w:val="00BF75BA"/>
    <w:rsid w:val="00C03A9A"/>
    <w:rsid w:val="00C65033"/>
    <w:rsid w:val="00C745CC"/>
    <w:rsid w:val="00C80C93"/>
    <w:rsid w:val="00C8205C"/>
    <w:rsid w:val="00C955FD"/>
    <w:rsid w:val="00CA428A"/>
    <w:rsid w:val="00CD0421"/>
    <w:rsid w:val="00CD1F07"/>
    <w:rsid w:val="00D26B54"/>
    <w:rsid w:val="00D51F4F"/>
    <w:rsid w:val="00D975BD"/>
    <w:rsid w:val="00DD39C8"/>
    <w:rsid w:val="00DE1256"/>
    <w:rsid w:val="00E0126B"/>
    <w:rsid w:val="00E060FF"/>
    <w:rsid w:val="00E573B8"/>
    <w:rsid w:val="00E84282"/>
    <w:rsid w:val="00EC1BE1"/>
    <w:rsid w:val="00EF52BB"/>
    <w:rsid w:val="00EF7138"/>
    <w:rsid w:val="00F04E7F"/>
    <w:rsid w:val="00F3767B"/>
    <w:rsid w:val="00F738E0"/>
    <w:rsid w:val="00F97589"/>
    <w:rsid w:val="00FA564D"/>
    <w:rsid w:val="00FC7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2B08E1"/>
  <w15:docId w15:val="{DB6961BB-9D39-4512-A2B3-C932604E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536"/>
        <w:tab w:val="right" w:pos="8306"/>
      </w:tabs>
    </w:pPr>
    <w:rPr>
      <w:rFonts w:ascii="Arial" w:hAnsi="Arial"/>
      <w:noProof/>
      <w:sz w:val="16"/>
    </w:rPr>
  </w:style>
  <w:style w:type="paragraph" w:styleId="Header">
    <w:name w:val="header"/>
    <w:basedOn w:val="Normal"/>
    <w:semiHidden/>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character" w:styleId="PageNumber">
    <w:name w:val="page number"/>
    <w:basedOn w:val="DefaultParagraphFont"/>
    <w:semiHidden/>
  </w:style>
  <w:style w:type="paragraph" w:customStyle="1" w:styleId="BalloonText2">
    <w:name w:val="Balloon Text2"/>
    <w:basedOn w:val="Normal"/>
    <w:semiHidden/>
    <w:rPr>
      <w:rFonts w:ascii="Tahoma" w:hAnsi="Tahoma" w:cs="Tahoma"/>
      <w:sz w:val="16"/>
      <w:szCs w:val="16"/>
    </w:rPr>
  </w:style>
  <w:style w:type="paragraph" w:customStyle="1" w:styleId="CommentSubject2">
    <w:name w:val="Comment Subject2"/>
    <w:basedOn w:val="CommentText"/>
    <w:next w:val="CommentText"/>
    <w:semiHidden/>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6B0411"/>
    <w:rPr>
      <w:rFonts w:ascii="Tahoma" w:hAnsi="Tahoma" w:cs="Tahoma"/>
      <w:sz w:val="16"/>
      <w:szCs w:val="16"/>
    </w:rPr>
  </w:style>
  <w:style w:type="character" w:customStyle="1" w:styleId="BalloonTextChar">
    <w:name w:val="Balloon Text Char"/>
    <w:link w:val="BalloonText"/>
    <w:uiPriority w:val="99"/>
    <w:semiHidden/>
    <w:rsid w:val="006B0411"/>
    <w:rPr>
      <w:rFonts w:ascii="Tahoma" w:hAnsi="Tahoma" w:cs="Tahoma"/>
      <w:sz w:val="16"/>
      <w:szCs w:val="16"/>
      <w:lang w:val="en-GB" w:eastAsia="zh-CN"/>
    </w:rPr>
  </w:style>
  <w:style w:type="paragraph" w:styleId="CommentSubject">
    <w:name w:val="annotation subject"/>
    <w:basedOn w:val="CommentText"/>
    <w:next w:val="CommentText"/>
    <w:link w:val="CommentSubjectChar"/>
    <w:uiPriority w:val="99"/>
    <w:semiHidden/>
    <w:unhideWhenUsed/>
    <w:rsid w:val="00A2464F"/>
    <w:rPr>
      <w:b/>
      <w:bCs/>
    </w:rPr>
  </w:style>
  <w:style w:type="character" w:customStyle="1" w:styleId="CommentTextChar">
    <w:name w:val="Comment Text Char"/>
    <w:link w:val="CommentText"/>
    <w:semiHidden/>
    <w:rsid w:val="00A2464F"/>
    <w:rPr>
      <w:lang w:val="en-GB" w:eastAsia="zh-CN"/>
    </w:rPr>
  </w:style>
  <w:style w:type="character" w:customStyle="1" w:styleId="CommentSubjectChar">
    <w:name w:val="Comment Subject Char"/>
    <w:link w:val="CommentSubject"/>
    <w:uiPriority w:val="99"/>
    <w:semiHidden/>
    <w:rsid w:val="00A2464F"/>
    <w:rPr>
      <w:b/>
      <w:bCs/>
      <w:lang w:val="en-GB" w:eastAsia="zh-CN"/>
    </w:rPr>
  </w:style>
  <w:style w:type="paragraph" w:styleId="Revision">
    <w:name w:val="Revision"/>
    <w:hidden/>
    <w:uiPriority w:val="99"/>
    <w:semiHidden/>
    <w:rsid w:val="00544E5E"/>
    <w:rPr>
      <w:sz w:val="22"/>
      <w:lang w:val="en-GB" w:eastAsia="zh-CN"/>
    </w:rPr>
  </w:style>
  <w:style w:type="character" w:customStyle="1" w:styleId="FooterChar">
    <w:name w:val="Footer Char"/>
    <w:basedOn w:val="DefaultParagraphFont"/>
    <w:link w:val="Footer"/>
    <w:semiHidden/>
    <w:rsid w:val="003D0A8D"/>
    <w:rPr>
      <w:rFonts w:ascii="Arial" w:hAnsi="Arial"/>
      <w:noProof/>
      <w:sz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6F4E-1C7E-4E71-97EF-F450B725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2420</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EMEA</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General-EMA/CMDh/834653/2009</dc:subject>
  <dc:creator>Winterscheid, Susanne</dc:creator>
  <cp:lastModifiedBy>Rugo Katre</cp:lastModifiedBy>
  <cp:revision>4</cp:revision>
  <cp:lastPrinted>2019-01-03T10:13:00Z</cp:lastPrinted>
  <dcterms:created xsi:type="dcterms:W3CDTF">2022-12-14T07:11:00Z</dcterms:created>
  <dcterms:modified xsi:type="dcterms:W3CDTF">2023-01-05T07:09:00Z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General-EMA/CMDh/834653/2009</vt:lpwstr>
  </property>
  <property fmtid="{D5CDD505-2E9C-101B-9397-08002B2CF9AE}" pid="6" name="DM_Title">
    <vt:lpwstr/>
  </property>
  <property fmtid="{D5CDD505-2E9C-101B-9397-08002B2CF9AE}" pid="7" name="DM_Language">
    <vt:lpwstr/>
  </property>
  <property fmtid="{D5CDD505-2E9C-101B-9397-08002B2CF9AE}" pid="8" name="DM_Name">
    <vt:lpwstr>CMDh-096-2009-Rev1-Clean_2009 12</vt:lpwstr>
  </property>
  <property fmtid="{D5CDD505-2E9C-101B-9397-08002B2CF9AE}" pid="9" name="DM_Owner">
    <vt:lpwstr>Lalloz Laetitia</vt:lpwstr>
  </property>
  <property fmtid="{D5CDD505-2E9C-101B-9397-08002B2CF9AE}" pid="10" name="DM_Creation_Date">
    <vt:lpwstr>18/12/2009 14:53:04</vt:lpwstr>
  </property>
  <property fmtid="{D5CDD505-2E9C-101B-9397-08002B2CF9AE}" pid="11" name="DM_Creator_Name">
    <vt:lpwstr>Lalloz Laetitia</vt:lpwstr>
  </property>
  <property fmtid="{D5CDD505-2E9C-101B-9397-08002B2CF9AE}" pid="12" name="DM_Modifer_Name">
    <vt:lpwstr>Lalloz Laetitia</vt:lpwstr>
  </property>
  <property fmtid="{D5CDD505-2E9C-101B-9397-08002B2CF9AE}" pid="13" name="DM_Modified_Date">
    <vt:lpwstr>18/12/2009 14:56:14</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EMA/CMDh/834653/2009</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834653</vt:lpwstr>
  </property>
  <property fmtid="{D5CDD505-2E9C-101B-9397-08002B2CF9AE}" pid="20" name="DM_emea_received_date">
    <vt:lpwstr>nulldate</vt:lpwstr>
  </property>
  <property fmtid="{D5CDD505-2E9C-101B-9397-08002B2CF9AE}" pid="21" name="DM_emea_resp_body">
    <vt:lpwstr>CMDh</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EMA</vt:lpwstr>
  </property>
  <property fmtid="{D5CDD505-2E9C-101B-9397-08002B2CF9AE}" pid="28" name="DM_emea_legal_date">
    <vt:lpwstr>nulldate</vt:lpwstr>
  </property>
  <property fmtid="{D5CDD505-2E9C-101B-9397-08002B2CF9AE}" pid="29" name="DM_emea_year">
    <vt:lpwstr>2009</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MSIP_Label_afe1b31d-cec0-4074-b4bd-f07689e43d84_Enabled">
    <vt:lpwstr>True</vt:lpwstr>
  </property>
  <property fmtid="{D5CDD505-2E9C-101B-9397-08002B2CF9AE}" pid="39" name="MSIP_Label_afe1b31d-cec0-4074-b4bd-f07689e43d84_SiteId">
    <vt:lpwstr>bc9dc15c-61bc-4f03-b60b-e5b6d8922839</vt:lpwstr>
  </property>
  <property fmtid="{D5CDD505-2E9C-101B-9397-08002B2CF9AE}" pid="40" name="MSIP_Label_afe1b31d-cec0-4074-b4bd-f07689e43d84_Owner">
    <vt:lpwstr>karolina.drvodelic@ext.ema.europa.eu</vt:lpwstr>
  </property>
  <property fmtid="{D5CDD505-2E9C-101B-9397-08002B2CF9AE}" pid="41" name="MSIP_Label_afe1b31d-cec0-4074-b4bd-f07689e43d84_SetDate">
    <vt:lpwstr>2020-07-09T08:58:19.2779568Z</vt:lpwstr>
  </property>
  <property fmtid="{D5CDD505-2E9C-101B-9397-08002B2CF9AE}" pid="42" name="MSIP_Label_afe1b31d-cec0-4074-b4bd-f07689e43d84_Name">
    <vt:lpwstr>Internal</vt:lpwstr>
  </property>
  <property fmtid="{D5CDD505-2E9C-101B-9397-08002B2CF9AE}" pid="43" name="MSIP_Label_afe1b31d-cec0-4074-b4bd-f07689e43d84_Application">
    <vt:lpwstr>Microsoft Azure Information Protection</vt:lpwstr>
  </property>
  <property fmtid="{D5CDD505-2E9C-101B-9397-08002B2CF9AE}" pid="44" name="MSIP_Label_afe1b31d-cec0-4074-b4bd-f07689e43d84_ActionId">
    <vt:lpwstr>f01a6fac-60c7-40aa-a71b-47a124eb2ecd</vt:lpwstr>
  </property>
  <property fmtid="{D5CDD505-2E9C-101B-9397-08002B2CF9AE}" pid="45" name="MSIP_Label_afe1b31d-cec0-4074-b4bd-f07689e43d84_Extended_MSFT_Method">
    <vt:lpwstr>Automatic</vt:lpwstr>
  </property>
  <property fmtid="{D5CDD505-2E9C-101B-9397-08002B2CF9AE}" pid="46" name="Classification">
    <vt:lpwstr>Internal All EMA Staff and Contractors</vt:lpwstr>
  </property>
  <property fmtid="{D5CDD505-2E9C-101B-9397-08002B2CF9AE}" pid="47" name="MSIP_Label_0eea11ca-d417-4147-80ed-01a58412c458_Enabled">
    <vt:lpwstr>true</vt:lpwstr>
  </property>
  <property fmtid="{D5CDD505-2E9C-101B-9397-08002B2CF9AE}" pid="48" name="MSIP_Label_0eea11ca-d417-4147-80ed-01a58412c458_SetDate">
    <vt:lpwstr>2023-01-05T07:09:59Z</vt:lpwstr>
  </property>
  <property fmtid="{D5CDD505-2E9C-101B-9397-08002B2CF9AE}" pid="49" name="MSIP_Label_0eea11ca-d417-4147-80ed-01a58412c458_Method">
    <vt:lpwstr>Standard</vt:lpwstr>
  </property>
  <property fmtid="{D5CDD505-2E9C-101B-9397-08002B2CF9AE}" pid="50" name="MSIP_Label_0eea11ca-d417-4147-80ed-01a58412c458_Name">
    <vt:lpwstr>0eea11ca-d417-4147-80ed-01a58412c458</vt:lpwstr>
  </property>
  <property fmtid="{D5CDD505-2E9C-101B-9397-08002B2CF9AE}" pid="51" name="MSIP_Label_0eea11ca-d417-4147-80ed-01a58412c458_SiteId">
    <vt:lpwstr>bc9dc15c-61bc-4f03-b60b-e5b6d8922839</vt:lpwstr>
  </property>
  <property fmtid="{D5CDD505-2E9C-101B-9397-08002B2CF9AE}" pid="52" name="MSIP_Label_0eea11ca-d417-4147-80ed-01a58412c458_ActionId">
    <vt:lpwstr>8b06ac6c-4bf7-4217-9639-219f015b44e3</vt:lpwstr>
  </property>
  <property fmtid="{D5CDD505-2E9C-101B-9397-08002B2CF9AE}" pid="53" name="MSIP_Label_0eea11ca-d417-4147-80ed-01a58412c458_ContentBits">
    <vt:lpwstr>2</vt:lpwstr>
  </property>
</Properties>
</file>